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7E98" w:rsidRPr="00260D06" w:rsidRDefault="00207E98" w:rsidP="00207E98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260D06">
        <w:rPr>
          <w:rFonts w:ascii="Times New Roman" w:hAnsi="Times New Roman" w:cs="Times New Roman"/>
          <w:b/>
          <w:sz w:val="28"/>
          <w:szCs w:val="28"/>
        </w:rPr>
        <w:t>Роспотребнадзор</w:t>
      </w:r>
      <w:proofErr w:type="spellEnd"/>
      <w:r w:rsidRPr="00260D06">
        <w:rPr>
          <w:rFonts w:ascii="Times New Roman" w:hAnsi="Times New Roman" w:cs="Times New Roman"/>
          <w:b/>
          <w:sz w:val="28"/>
          <w:szCs w:val="28"/>
        </w:rPr>
        <w:t xml:space="preserve"> о деятельности коллекторов</w:t>
      </w:r>
    </w:p>
    <w:p w:rsidR="00207E98" w:rsidRPr="00260D06" w:rsidRDefault="00207E98" w:rsidP="00207E9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07E98" w:rsidRPr="00260D06" w:rsidRDefault="00207E98" w:rsidP="00207E9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60D06">
        <w:rPr>
          <w:rFonts w:ascii="Times New Roman" w:hAnsi="Times New Roman" w:cs="Times New Roman"/>
          <w:sz w:val="28"/>
          <w:szCs w:val="28"/>
        </w:rPr>
        <w:t>Федеральная служба по надзору в сфере защиты прав потребителей и  благополучия человека неоднократно привлекала внимание к ситуации, которая складывается в сфере «</w:t>
      </w:r>
      <w:proofErr w:type="spellStart"/>
      <w:r w:rsidRPr="00260D06">
        <w:rPr>
          <w:rFonts w:ascii="Times New Roman" w:hAnsi="Times New Roman" w:cs="Times New Roman"/>
          <w:sz w:val="28"/>
          <w:szCs w:val="28"/>
        </w:rPr>
        <w:t>коллекторских</w:t>
      </w:r>
      <w:proofErr w:type="spellEnd"/>
      <w:r w:rsidRPr="00260D06">
        <w:rPr>
          <w:rFonts w:ascii="Times New Roman" w:hAnsi="Times New Roman" w:cs="Times New Roman"/>
          <w:sz w:val="28"/>
          <w:szCs w:val="28"/>
        </w:rPr>
        <w:t xml:space="preserve"> услуг», т.е. к отношениям, возникающими между гражданами и коллекторами по взысканию долгов разного рода. </w:t>
      </w:r>
    </w:p>
    <w:p w:rsidR="00207E98" w:rsidRPr="00260D06" w:rsidRDefault="00207E98" w:rsidP="00207E9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60D06">
        <w:rPr>
          <w:rFonts w:ascii="Times New Roman" w:hAnsi="Times New Roman" w:cs="Times New Roman"/>
          <w:sz w:val="28"/>
          <w:szCs w:val="28"/>
        </w:rPr>
        <w:t>Необходимо отметить, что в российском законодательстве отсутствуют правовые основы регулирования такого вида самостоятельной предпринимательской деятельности как «взыскание просроченной задолженности», которая с легкой руки предприимчивых коммерсантов стала именоваться иностранным словом «</w:t>
      </w:r>
      <w:proofErr w:type="spellStart"/>
      <w:r w:rsidRPr="00260D06">
        <w:rPr>
          <w:rFonts w:ascii="Times New Roman" w:hAnsi="Times New Roman" w:cs="Times New Roman"/>
          <w:sz w:val="28"/>
          <w:szCs w:val="28"/>
        </w:rPr>
        <w:t>коллекторская</w:t>
      </w:r>
      <w:proofErr w:type="spellEnd"/>
      <w:r w:rsidRPr="00260D06">
        <w:rPr>
          <w:rFonts w:ascii="Times New Roman" w:hAnsi="Times New Roman" w:cs="Times New Roman"/>
          <w:sz w:val="28"/>
          <w:szCs w:val="28"/>
        </w:rPr>
        <w:t>», а так же на тот факт, что привлечение кредитором «сборщиков долгов» любого рода, в том числе коллекторов, не имеющих статуса банка (кредитной организации) не прекращает первоначальных правоотношений между банком и</w:t>
      </w:r>
      <w:proofErr w:type="gramEnd"/>
      <w:r w:rsidRPr="00260D06">
        <w:rPr>
          <w:rFonts w:ascii="Times New Roman" w:hAnsi="Times New Roman" w:cs="Times New Roman"/>
          <w:sz w:val="28"/>
          <w:szCs w:val="28"/>
        </w:rPr>
        <w:t xml:space="preserve"> должником. </w:t>
      </w:r>
    </w:p>
    <w:p w:rsidR="00207E98" w:rsidRPr="00260D06" w:rsidRDefault="00207E98" w:rsidP="00207E9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60D06">
        <w:rPr>
          <w:rFonts w:ascii="Times New Roman" w:hAnsi="Times New Roman" w:cs="Times New Roman"/>
          <w:sz w:val="28"/>
          <w:szCs w:val="28"/>
        </w:rPr>
        <w:t xml:space="preserve">Все вопросы должник должен разрешать именно с банком, причем спор должен разрешаться в судебном порядке. Организация, так называемый «коллектор» или иной «сборщик долгов» такого рода может стать участником судебного процесса только в силу соответствующей доверенности на представление интересов кредитной организации в суде. </w:t>
      </w:r>
    </w:p>
    <w:p w:rsidR="00ED7C38" w:rsidRPr="00260D06" w:rsidRDefault="00207E98" w:rsidP="00ED7C3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60D06">
        <w:rPr>
          <w:rFonts w:ascii="Times New Roman" w:hAnsi="Times New Roman" w:cs="Times New Roman"/>
          <w:sz w:val="28"/>
          <w:szCs w:val="28"/>
        </w:rPr>
        <w:t xml:space="preserve">По мнению Роспотребнадзора, появление какого-либо «сборщика долгов» не прекращает первоначальные правоотношения между банком и должником,  поскольку </w:t>
      </w:r>
      <w:proofErr w:type="spellStart"/>
      <w:r w:rsidRPr="00260D06">
        <w:rPr>
          <w:rFonts w:ascii="Times New Roman" w:hAnsi="Times New Roman" w:cs="Times New Roman"/>
          <w:sz w:val="28"/>
          <w:szCs w:val="28"/>
        </w:rPr>
        <w:t>коллекторские</w:t>
      </w:r>
      <w:proofErr w:type="spellEnd"/>
      <w:r w:rsidRPr="00260D06">
        <w:rPr>
          <w:rFonts w:ascii="Times New Roman" w:hAnsi="Times New Roman" w:cs="Times New Roman"/>
          <w:sz w:val="28"/>
          <w:szCs w:val="28"/>
        </w:rPr>
        <w:t xml:space="preserve"> организации не являются кредитными организациями, имеющими необходимые специальные разрешения (лицензии) Банка России, выдаваемые кредитной организации или банку, и дающие право для осуществления банковских операций, неразрывно связанных с указанными договорами об оказании финансовых услуг.  </w:t>
      </w:r>
    </w:p>
    <w:p w:rsidR="00ED7C38" w:rsidRPr="00260D06" w:rsidRDefault="00ED7C38" w:rsidP="00ED7C3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60D06">
        <w:rPr>
          <w:rFonts w:ascii="Times New Roman" w:hAnsi="Times New Roman" w:cs="Times New Roman"/>
          <w:sz w:val="28"/>
          <w:szCs w:val="28"/>
        </w:rPr>
        <w:t>Законодательством Российской Федерации также предусмотрено право заемщика на сохранение информац</w:t>
      </w:r>
      <w:proofErr w:type="gramStart"/>
      <w:r w:rsidRPr="00260D06">
        <w:rPr>
          <w:rFonts w:ascii="Times New Roman" w:hAnsi="Times New Roman" w:cs="Times New Roman"/>
          <w:sz w:val="28"/>
          <w:szCs w:val="28"/>
        </w:rPr>
        <w:t>ии о е</w:t>
      </w:r>
      <w:proofErr w:type="gramEnd"/>
      <w:r w:rsidRPr="00260D06">
        <w:rPr>
          <w:rFonts w:ascii="Times New Roman" w:hAnsi="Times New Roman" w:cs="Times New Roman"/>
          <w:sz w:val="28"/>
          <w:szCs w:val="28"/>
        </w:rPr>
        <w:t xml:space="preserve">го банковском счете, операций по этому счету, а также сведений, касающихся непосредственно самого заемщика, в тайне и разглашение этих сведений третьим лицам, не указанным в законе, нарушает его права. </w:t>
      </w:r>
    </w:p>
    <w:p w:rsidR="00207E98" w:rsidRPr="00260D06" w:rsidRDefault="00207E98" w:rsidP="00207E9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60D06">
        <w:rPr>
          <w:rFonts w:ascii="Times New Roman" w:hAnsi="Times New Roman" w:cs="Times New Roman"/>
          <w:sz w:val="28"/>
          <w:szCs w:val="28"/>
        </w:rPr>
        <w:t xml:space="preserve">Небесспорны как сами объемы долгов с сомнительными штрафами, так и методы деятельности </w:t>
      </w:r>
      <w:proofErr w:type="spellStart"/>
      <w:r w:rsidRPr="00260D06">
        <w:rPr>
          <w:rFonts w:ascii="Times New Roman" w:hAnsi="Times New Roman" w:cs="Times New Roman"/>
          <w:sz w:val="28"/>
          <w:szCs w:val="28"/>
        </w:rPr>
        <w:t>коллекторских</w:t>
      </w:r>
      <w:proofErr w:type="spellEnd"/>
      <w:r w:rsidRPr="00260D06">
        <w:rPr>
          <w:rFonts w:ascii="Times New Roman" w:hAnsi="Times New Roman" w:cs="Times New Roman"/>
          <w:sz w:val="28"/>
          <w:szCs w:val="28"/>
        </w:rPr>
        <w:t xml:space="preserve"> организаций, которые зачастую сводятся к выбиванию долга разными способами, в том числе под страхом уголовного преследования,  угрозами описи имущества, ночным звонкам родственникам с обещанием, мягко говоря, </w:t>
      </w:r>
      <w:proofErr w:type="spellStart"/>
      <w:r w:rsidRPr="00260D06">
        <w:rPr>
          <w:rFonts w:ascii="Times New Roman" w:hAnsi="Times New Roman" w:cs="Times New Roman"/>
          <w:sz w:val="28"/>
          <w:szCs w:val="28"/>
        </w:rPr>
        <w:t>небезоблачного</w:t>
      </w:r>
      <w:proofErr w:type="spellEnd"/>
      <w:r w:rsidRPr="00260D06">
        <w:rPr>
          <w:rFonts w:ascii="Times New Roman" w:hAnsi="Times New Roman" w:cs="Times New Roman"/>
          <w:sz w:val="28"/>
          <w:szCs w:val="28"/>
        </w:rPr>
        <w:t xml:space="preserve"> будущего, и т.п., и даже лишения материнства. </w:t>
      </w:r>
    </w:p>
    <w:p w:rsidR="00207E98" w:rsidRPr="00260D06" w:rsidRDefault="00207E98" w:rsidP="00207E9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60D06">
        <w:rPr>
          <w:rFonts w:ascii="Times New Roman" w:hAnsi="Times New Roman" w:cs="Times New Roman"/>
          <w:sz w:val="28"/>
          <w:szCs w:val="28"/>
        </w:rPr>
        <w:t xml:space="preserve">Обращение в некие агентства по «выбиванию долгов»,  в свою очередь  дает возможность банкам как можно больше получить финансовых средств, не подавая исковых заявлений в суды. </w:t>
      </w:r>
    </w:p>
    <w:p w:rsidR="00207E98" w:rsidRPr="00260D06" w:rsidRDefault="00207E98" w:rsidP="00BA257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60D06">
        <w:rPr>
          <w:rFonts w:ascii="Times New Roman" w:hAnsi="Times New Roman" w:cs="Times New Roman"/>
          <w:sz w:val="28"/>
          <w:szCs w:val="28"/>
        </w:rPr>
        <w:lastRenderedPageBreak/>
        <w:t xml:space="preserve">Недостаточная грамотность потребителей в вопросах защиты своих прав играет на руку нечистоплотным «коллекторам», паразитирующим на социальной безответственности ряда кредитных организаций, допускающих незаконную уступку права требования по кредитному договору. </w:t>
      </w:r>
    </w:p>
    <w:p w:rsidR="00BA2574" w:rsidRPr="00260D06" w:rsidRDefault="00BA2574" w:rsidP="00260D0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60D06">
        <w:rPr>
          <w:rFonts w:ascii="Times New Roman" w:hAnsi="Times New Roman" w:cs="Times New Roman"/>
          <w:sz w:val="28"/>
          <w:szCs w:val="28"/>
        </w:rPr>
        <w:t>В соответствии с законодательством Российской  Федерации должник вправе не исполнять обязательство новому кредитору до представления ему доказательств перехода требования к этому лицу</w:t>
      </w:r>
      <w:r w:rsidR="00260D06" w:rsidRPr="00260D06">
        <w:rPr>
          <w:rFonts w:ascii="Times New Roman" w:hAnsi="Times New Roman" w:cs="Times New Roman"/>
          <w:sz w:val="28"/>
          <w:szCs w:val="28"/>
        </w:rPr>
        <w:t>.</w:t>
      </w:r>
    </w:p>
    <w:p w:rsidR="00BA2574" w:rsidRPr="00260D06" w:rsidRDefault="00BA2574" w:rsidP="00BA2574">
      <w:pPr>
        <w:widowControl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60D06">
        <w:rPr>
          <w:rFonts w:ascii="Times New Roman" w:hAnsi="Times New Roman" w:cs="Times New Roman"/>
          <w:sz w:val="28"/>
          <w:szCs w:val="28"/>
        </w:rPr>
        <w:t>Между тем, некоторыми коммерческими организациями путем инициирования судебных разбирательств, предпринимаются активные попытки воспрепятствовать осуществлению деятельности Федеральной службой по надзору в сфере защиты прав потребителей и благополучия человека, направленной на  наведение порядка в данной области, обсуждению в средствах массовой информации данной проблемы, доведению до потребителей соответствующей информации.</w:t>
      </w:r>
    </w:p>
    <w:sectPr w:rsidR="00BA2574" w:rsidRPr="00260D06" w:rsidSect="00D352CD">
      <w:pgSz w:w="11906" w:h="16838"/>
      <w:pgMar w:top="851" w:right="566" w:bottom="851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07E98"/>
    <w:rsid w:val="000073CA"/>
    <w:rsid w:val="000260D6"/>
    <w:rsid w:val="000530DE"/>
    <w:rsid w:val="000570B7"/>
    <w:rsid w:val="000A5303"/>
    <w:rsid w:val="000D58C8"/>
    <w:rsid w:val="000E5391"/>
    <w:rsid w:val="000E69B6"/>
    <w:rsid w:val="000F46BE"/>
    <w:rsid w:val="00107780"/>
    <w:rsid w:val="00113927"/>
    <w:rsid w:val="00113960"/>
    <w:rsid w:val="00114519"/>
    <w:rsid w:val="00122619"/>
    <w:rsid w:val="00126ABB"/>
    <w:rsid w:val="00133915"/>
    <w:rsid w:val="00141D9F"/>
    <w:rsid w:val="001536FB"/>
    <w:rsid w:val="00153A0C"/>
    <w:rsid w:val="00160CEE"/>
    <w:rsid w:val="00161F56"/>
    <w:rsid w:val="001844BC"/>
    <w:rsid w:val="001920AE"/>
    <w:rsid w:val="001B2231"/>
    <w:rsid w:val="001B5BBF"/>
    <w:rsid w:val="001C67BF"/>
    <w:rsid w:val="001E22F9"/>
    <w:rsid w:val="00207E98"/>
    <w:rsid w:val="00213F93"/>
    <w:rsid w:val="002504ED"/>
    <w:rsid w:val="00251658"/>
    <w:rsid w:val="0025221C"/>
    <w:rsid w:val="002529F2"/>
    <w:rsid w:val="00253C06"/>
    <w:rsid w:val="00260AA1"/>
    <w:rsid w:val="00260D06"/>
    <w:rsid w:val="00261424"/>
    <w:rsid w:val="00271179"/>
    <w:rsid w:val="00271ECB"/>
    <w:rsid w:val="00274B74"/>
    <w:rsid w:val="002769CE"/>
    <w:rsid w:val="00284822"/>
    <w:rsid w:val="00296F34"/>
    <w:rsid w:val="002974A7"/>
    <w:rsid w:val="002E1EE8"/>
    <w:rsid w:val="002E5C5C"/>
    <w:rsid w:val="002F4137"/>
    <w:rsid w:val="003147DA"/>
    <w:rsid w:val="0032006E"/>
    <w:rsid w:val="0033023B"/>
    <w:rsid w:val="003317B2"/>
    <w:rsid w:val="00331A42"/>
    <w:rsid w:val="00364D23"/>
    <w:rsid w:val="00375B2E"/>
    <w:rsid w:val="00385611"/>
    <w:rsid w:val="00385C1C"/>
    <w:rsid w:val="003865C2"/>
    <w:rsid w:val="0039039F"/>
    <w:rsid w:val="00392338"/>
    <w:rsid w:val="00394735"/>
    <w:rsid w:val="00397FCA"/>
    <w:rsid w:val="003B6FE6"/>
    <w:rsid w:val="003C22AF"/>
    <w:rsid w:val="00400157"/>
    <w:rsid w:val="00403A60"/>
    <w:rsid w:val="00422766"/>
    <w:rsid w:val="00426223"/>
    <w:rsid w:val="0044077C"/>
    <w:rsid w:val="0044343C"/>
    <w:rsid w:val="0045496B"/>
    <w:rsid w:val="00482073"/>
    <w:rsid w:val="004873AF"/>
    <w:rsid w:val="004A7982"/>
    <w:rsid w:val="004B0C04"/>
    <w:rsid w:val="004B0E7E"/>
    <w:rsid w:val="004B4150"/>
    <w:rsid w:val="004C3342"/>
    <w:rsid w:val="004C3EB6"/>
    <w:rsid w:val="00507DAA"/>
    <w:rsid w:val="00534B2E"/>
    <w:rsid w:val="0054779B"/>
    <w:rsid w:val="0056283F"/>
    <w:rsid w:val="005724E4"/>
    <w:rsid w:val="00587F4D"/>
    <w:rsid w:val="005937C2"/>
    <w:rsid w:val="00595B81"/>
    <w:rsid w:val="005C0742"/>
    <w:rsid w:val="005F30E4"/>
    <w:rsid w:val="006171B9"/>
    <w:rsid w:val="006303B5"/>
    <w:rsid w:val="00653225"/>
    <w:rsid w:val="00660300"/>
    <w:rsid w:val="00673F04"/>
    <w:rsid w:val="006904CF"/>
    <w:rsid w:val="006942B6"/>
    <w:rsid w:val="00694E65"/>
    <w:rsid w:val="006A0342"/>
    <w:rsid w:val="006A71C4"/>
    <w:rsid w:val="006B0B28"/>
    <w:rsid w:val="006B3041"/>
    <w:rsid w:val="006B40D4"/>
    <w:rsid w:val="006B623B"/>
    <w:rsid w:val="006B6677"/>
    <w:rsid w:val="006C133C"/>
    <w:rsid w:val="006F7A1E"/>
    <w:rsid w:val="0070035D"/>
    <w:rsid w:val="00701D96"/>
    <w:rsid w:val="007069F3"/>
    <w:rsid w:val="007271D2"/>
    <w:rsid w:val="007751E9"/>
    <w:rsid w:val="00787D69"/>
    <w:rsid w:val="00792C61"/>
    <w:rsid w:val="007B47FB"/>
    <w:rsid w:val="007D4402"/>
    <w:rsid w:val="007D68F0"/>
    <w:rsid w:val="007F51B3"/>
    <w:rsid w:val="00810214"/>
    <w:rsid w:val="00812361"/>
    <w:rsid w:val="00850E0E"/>
    <w:rsid w:val="00875C92"/>
    <w:rsid w:val="00883088"/>
    <w:rsid w:val="0089423D"/>
    <w:rsid w:val="00894C00"/>
    <w:rsid w:val="008A051F"/>
    <w:rsid w:val="008A363A"/>
    <w:rsid w:val="008A4F3A"/>
    <w:rsid w:val="008B037A"/>
    <w:rsid w:val="008D0E64"/>
    <w:rsid w:val="009100B7"/>
    <w:rsid w:val="00910C31"/>
    <w:rsid w:val="00930047"/>
    <w:rsid w:val="00934961"/>
    <w:rsid w:val="0093498A"/>
    <w:rsid w:val="0094307A"/>
    <w:rsid w:val="0094610D"/>
    <w:rsid w:val="00962D44"/>
    <w:rsid w:val="009647FF"/>
    <w:rsid w:val="00970D5D"/>
    <w:rsid w:val="00975021"/>
    <w:rsid w:val="00980D37"/>
    <w:rsid w:val="00982978"/>
    <w:rsid w:val="009841B7"/>
    <w:rsid w:val="009A1A78"/>
    <w:rsid w:val="009C6056"/>
    <w:rsid w:val="009E1543"/>
    <w:rsid w:val="009E23A2"/>
    <w:rsid w:val="00A14E43"/>
    <w:rsid w:val="00A25197"/>
    <w:rsid w:val="00A273B1"/>
    <w:rsid w:val="00A3056B"/>
    <w:rsid w:val="00A33A53"/>
    <w:rsid w:val="00A4370C"/>
    <w:rsid w:val="00A5785D"/>
    <w:rsid w:val="00A641E6"/>
    <w:rsid w:val="00A7100E"/>
    <w:rsid w:val="00A828CF"/>
    <w:rsid w:val="00A845EC"/>
    <w:rsid w:val="00A9277F"/>
    <w:rsid w:val="00A93009"/>
    <w:rsid w:val="00A94D11"/>
    <w:rsid w:val="00A97019"/>
    <w:rsid w:val="00AA20A3"/>
    <w:rsid w:val="00AC61E7"/>
    <w:rsid w:val="00AD5063"/>
    <w:rsid w:val="00AE695A"/>
    <w:rsid w:val="00AE7BA8"/>
    <w:rsid w:val="00AF33A6"/>
    <w:rsid w:val="00AF365B"/>
    <w:rsid w:val="00AF759A"/>
    <w:rsid w:val="00B011F1"/>
    <w:rsid w:val="00B0187E"/>
    <w:rsid w:val="00B12412"/>
    <w:rsid w:val="00B17E3C"/>
    <w:rsid w:val="00B35A01"/>
    <w:rsid w:val="00B576EF"/>
    <w:rsid w:val="00B61844"/>
    <w:rsid w:val="00B940B2"/>
    <w:rsid w:val="00B967D4"/>
    <w:rsid w:val="00BA2574"/>
    <w:rsid w:val="00BA5DC7"/>
    <w:rsid w:val="00BC54FD"/>
    <w:rsid w:val="00BD4277"/>
    <w:rsid w:val="00BE0F54"/>
    <w:rsid w:val="00BF7414"/>
    <w:rsid w:val="00C0692D"/>
    <w:rsid w:val="00C27D00"/>
    <w:rsid w:val="00C33991"/>
    <w:rsid w:val="00C34B53"/>
    <w:rsid w:val="00C4376E"/>
    <w:rsid w:val="00C8233E"/>
    <w:rsid w:val="00C84D2E"/>
    <w:rsid w:val="00CA4DD5"/>
    <w:rsid w:val="00CC4692"/>
    <w:rsid w:val="00CC5DB5"/>
    <w:rsid w:val="00D05E72"/>
    <w:rsid w:val="00D11C59"/>
    <w:rsid w:val="00D352CD"/>
    <w:rsid w:val="00D57443"/>
    <w:rsid w:val="00D76BFA"/>
    <w:rsid w:val="00D77D71"/>
    <w:rsid w:val="00D84334"/>
    <w:rsid w:val="00DB057A"/>
    <w:rsid w:val="00DC3CE5"/>
    <w:rsid w:val="00DC5ECF"/>
    <w:rsid w:val="00DD43E4"/>
    <w:rsid w:val="00DF2299"/>
    <w:rsid w:val="00E07429"/>
    <w:rsid w:val="00E30392"/>
    <w:rsid w:val="00E34352"/>
    <w:rsid w:val="00E5087A"/>
    <w:rsid w:val="00E5305C"/>
    <w:rsid w:val="00E835B8"/>
    <w:rsid w:val="00EB0564"/>
    <w:rsid w:val="00EB0651"/>
    <w:rsid w:val="00ED5534"/>
    <w:rsid w:val="00ED7C38"/>
    <w:rsid w:val="00F05EAD"/>
    <w:rsid w:val="00F170FE"/>
    <w:rsid w:val="00F2229B"/>
    <w:rsid w:val="00F629B5"/>
    <w:rsid w:val="00F77D70"/>
    <w:rsid w:val="00F96F7B"/>
    <w:rsid w:val="00F96FFA"/>
    <w:rsid w:val="00F9707D"/>
    <w:rsid w:val="00FA1DEE"/>
    <w:rsid w:val="00FC4053"/>
    <w:rsid w:val="00FF10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7E9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B05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B056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108</TotalTime>
  <Pages>1</Pages>
  <Words>503</Words>
  <Characters>2869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OBSES</Company>
  <LinksUpToDate>false</LinksUpToDate>
  <CharactersWithSpaces>3366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PCTU</dc:creator>
  <cp:keywords/>
  <dc:description/>
  <cp:lastModifiedBy>PCTU</cp:lastModifiedBy>
  <cp:revision>3</cp:revision>
  <cp:lastPrinted>2012-03-13T02:33:00Z</cp:lastPrinted>
  <dcterms:created xsi:type="dcterms:W3CDTF">2012-03-13T00:09:00Z</dcterms:created>
  <dcterms:modified xsi:type="dcterms:W3CDTF">2012-03-13T02:55:00Z</dcterms:modified>
</cp:coreProperties>
</file>