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32" w:rsidRDefault="00ED1D32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4D5EAA" w:rsidRDefault="004D5EAA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ия</w:t>
      </w:r>
      <w:r w:rsidR="00CD7BEB">
        <w:rPr>
          <w:sz w:val="28"/>
          <w:szCs w:val="28"/>
        </w:rPr>
        <w:t>ми и жалобами граждан  за март</w:t>
      </w:r>
      <w:r w:rsidR="009C7462">
        <w:rPr>
          <w:sz w:val="28"/>
          <w:szCs w:val="28"/>
        </w:rPr>
        <w:t xml:space="preserve"> 2014</w:t>
      </w:r>
      <w:r>
        <w:rPr>
          <w:sz w:val="28"/>
          <w:szCs w:val="28"/>
        </w:rPr>
        <w:t xml:space="preserve"> года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</w:p>
    <w:p w:rsidR="004D5EAA" w:rsidRDefault="009C7462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09.01</w:t>
      </w:r>
      <w:r w:rsidR="004D5EAA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="004D5EAA">
        <w:rPr>
          <w:sz w:val="28"/>
          <w:szCs w:val="28"/>
        </w:rPr>
        <w:t xml:space="preserve">  по   3</w:t>
      </w:r>
      <w:r w:rsidR="005F2B8B">
        <w:rPr>
          <w:sz w:val="28"/>
          <w:szCs w:val="28"/>
        </w:rPr>
        <w:t>1.0</w:t>
      </w:r>
      <w:r>
        <w:rPr>
          <w:sz w:val="28"/>
          <w:szCs w:val="28"/>
        </w:rPr>
        <w:t>1.2014</w:t>
      </w:r>
      <w:r w:rsidR="004D5EAA">
        <w:rPr>
          <w:sz w:val="28"/>
          <w:szCs w:val="28"/>
        </w:rPr>
        <w:t xml:space="preserve">  в Управление </w:t>
      </w:r>
      <w:proofErr w:type="spellStart"/>
      <w:r w:rsidR="004D5EAA">
        <w:rPr>
          <w:sz w:val="28"/>
          <w:szCs w:val="28"/>
        </w:rPr>
        <w:t>Роспотребнадзора</w:t>
      </w:r>
      <w:proofErr w:type="spellEnd"/>
      <w:r w:rsidR="004D5EAA">
        <w:rPr>
          <w:sz w:val="28"/>
          <w:szCs w:val="28"/>
        </w:rPr>
        <w:t xml:space="preserve"> по ЕАО в письменном виде поступило </w:t>
      </w:r>
      <w:r w:rsidR="00CD7BEB">
        <w:rPr>
          <w:sz w:val="28"/>
          <w:szCs w:val="28"/>
        </w:rPr>
        <w:t>19</w:t>
      </w:r>
      <w:r w:rsidR="004D5EAA">
        <w:rPr>
          <w:sz w:val="28"/>
          <w:szCs w:val="28"/>
        </w:rPr>
        <w:t xml:space="preserve"> обращений граждан.   </w:t>
      </w:r>
    </w:p>
    <w:p w:rsidR="004D5EAA" w:rsidRDefault="004D5EAA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4D5EAA" w:rsidRDefault="00CD7BEB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4D5EAA" w:rsidRPr="008B5044">
        <w:rPr>
          <w:b/>
          <w:sz w:val="28"/>
          <w:szCs w:val="28"/>
        </w:rPr>
        <w:t xml:space="preserve"> заявлени</w:t>
      </w:r>
      <w:r w:rsidR="004D5EAA">
        <w:rPr>
          <w:b/>
          <w:sz w:val="28"/>
          <w:szCs w:val="28"/>
        </w:rPr>
        <w:t xml:space="preserve">й </w:t>
      </w:r>
      <w:r w:rsidR="004D5EAA" w:rsidRPr="008B5044">
        <w:rPr>
          <w:b/>
          <w:sz w:val="28"/>
          <w:szCs w:val="28"/>
        </w:rPr>
        <w:t>- в сфере торговли</w:t>
      </w:r>
      <w:r w:rsidR="004D5EAA">
        <w:rPr>
          <w:sz w:val="28"/>
          <w:szCs w:val="28"/>
        </w:rPr>
        <w:t xml:space="preserve"> (нарушение </w:t>
      </w:r>
      <w:r w:rsidR="00ED1D32">
        <w:rPr>
          <w:sz w:val="28"/>
          <w:szCs w:val="28"/>
        </w:rPr>
        <w:t xml:space="preserve">правил продажи и </w:t>
      </w:r>
      <w:r w:rsidR="004D5EAA">
        <w:rPr>
          <w:sz w:val="28"/>
          <w:szCs w:val="28"/>
        </w:rPr>
        <w:t>прав потребителей при покупке):</w:t>
      </w:r>
    </w:p>
    <w:p w:rsidR="00CD7BEB" w:rsidRDefault="00CD7BEB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текстильных товаров;</w:t>
      </w:r>
    </w:p>
    <w:p w:rsidR="00CD7BEB" w:rsidRDefault="00CD7BEB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спортивных товаров;</w:t>
      </w:r>
    </w:p>
    <w:p w:rsidR="00DB6C77" w:rsidRPr="00DB6C77" w:rsidRDefault="00DB6C77" w:rsidP="004D5EAA">
      <w:pPr>
        <w:spacing w:line="276" w:lineRule="auto"/>
        <w:jc w:val="both"/>
        <w:rPr>
          <w:sz w:val="28"/>
          <w:szCs w:val="28"/>
        </w:rPr>
      </w:pPr>
      <w:r w:rsidRPr="00DB6C77">
        <w:rPr>
          <w:sz w:val="28"/>
          <w:szCs w:val="28"/>
        </w:rPr>
        <w:t>-</w:t>
      </w:r>
      <w:r w:rsidR="009C7462">
        <w:rPr>
          <w:sz w:val="28"/>
          <w:szCs w:val="28"/>
        </w:rPr>
        <w:t xml:space="preserve"> продовольственных товаров</w:t>
      </w:r>
      <w:r w:rsidRPr="00DB6C77">
        <w:rPr>
          <w:sz w:val="28"/>
          <w:szCs w:val="28"/>
        </w:rPr>
        <w:t>;</w:t>
      </w:r>
    </w:p>
    <w:p w:rsidR="00DB6C77" w:rsidRDefault="004D5EAA" w:rsidP="004D5EAA">
      <w:pPr>
        <w:spacing w:line="276" w:lineRule="auto"/>
        <w:jc w:val="both"/>
        <w:rPr>
          <w:b/>
          <w:sz w:val="28"/>
          <w:szCs w:val="28"/>
        </w:rPr>
      </w:pPr>
      <w:r w:rsidRPr="00DB6C77">
        <w:rPr>
          <w:sz w:val="28"/>
          <w:szCs w:val="28"/>
        </w:rPr>
        <w:t xml:space="preserve">- </w:t>
      </w:r>
      <w:r w:rsidR="009C7462">
        <w:rPr>
          <w:sz w:val="28"/>
          <w:szCs w:val="28"/>
        </w:rPr>
        <w:t xml:space="preserve"> сотового</w:t>
      </w:r>
      <w:r w:rsidR="00DB6C77">
        <w:rPr>
          <w:sz w:val="28"/>
          <w:szCs w:val="28"/>
        </w:rPr>
        <w:t xml:space="preserve"> </w:t>
      </w:r>
      <w:r w:rsidR="009C7462">
        <w:rPr>
          <w:sz w:val="28"/>
          <w:szCs w:val="28"/>
        </w:rPr>
        <w:t>телефона</w:t>
      </w:r>
    </w:p>
    <w:p w:rsidR="004D5EAA" w:rsidRPr="00CE5520" w:rsidRDefault="004D5EAA" w:rsidP="004D5EAA">
      <w:pPr>
        <w:spacing w:line="276" w:lineRule="auto"/>
        <w:jc w:val="both"/>
        <w:rPr>
          <w:b/>
          <w:sz w:val="28"/>
          <w:szCs w:val="28"/>
        </w:rPr>
      </w:pPr>
    </w:p>
    <w:p w:rsidR="004D5EAA" w:rsidRDefault="00CD7BEB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5F2B8B">
        <w:rPr>
          <w:b/>
          <w:sz w:val="28"/>
          <w:szCs w:val="28"/>
        </w:rPr>
        <w:t xml:space="preserve"> </w:t>
      </w:r>
      <w:r w:rsidR="004D5EAA">
        <w:rPr>
          <w:b/>
          <w:sz w:val="28"/>
          <w:szCs w:val="28"/>
        </w:rPr>
        <w:t>заявления</w:t>
      </w:r>
      <w:r w:rsidR="004D5EAA" w:rsidRPr="008B5044">
        <w:rPr>
          <w:b/>
          <w:sz w:val="28"/>
          <w:szCs w:val="28"/>
        </w:rPr>
        <w:t xml:space="preserve"> касаются нарушений прав потребителей в сфере предоставления отдельных видов услуг</w:t>
      </w:r>
      <w:r w:rsidR="004D5EAA">
        <w:rPr>
          <w:sz w:val="28"/>
          <w:szCs w:val="28"/>
        </w:rPr>
        <w:t xml:space="preserve"> (некачественное оказание  услуг):</w:t>
      </w:r>
    </w:p>
    <w:p w:rsidR="004D5EAA" w:rsidRPr="00CD7BEB" w:rsidRDefault="004D5EAA" w:rsidP="004D5EAA">
      <w:pPr>
        <w:spacing w:line="276" w:lineRule="auto"/>
        <w:jc w:val="both"/>
        <w:rPr>
          <w:sz w:val="28"/>
          <w:szCs w:val="28"/>
        </w:rPr>
      </w:pPr>
      <w:r w:rsidRPr="00CD7BEB">
        <w:rPr>
          <w:sz w:val="28"/>
          <w:szCs w:val="28"/>
        </w:rPr>
        <w:t>- коммунальных;</w:t>
      </w:r>
    </w:p>
    <w:p w:rsidR="004D5EAA" w:rsidRPr="00CD7BEB" w:rsidRDefault="009C7462" w:rsidP="004D5EAA">
      <w:pPr>
        <w:spacing w:line="276" w:lineRule="auto"/>
        <w:jc w:val="both"/>
        <w:rPr>
          <w:sz w:val="28"/>
          <w:szCs w:val="28"/>
        </w:rPr>
      </w:pPr>
      <w:r w:rsidRPr="00CD7BEB">
        <w:rPr>
          <w:sz w:val="28"/>
          <w:szCs w:val="28"/>
        </w:rPr>
        <w:t xml:space="preserve">- </w:t>
      </w:r>
      <w:r w:rsidR="00A76A3D" w:rsidRPr="00CD7BEB">
        <w:rPr>
          <w:sz w:val="28"/>
          <w:szCs w:val="28"/>
        </w:rPr>
        <w:t>банковской деятельности</w:t>
      </w:r>
      <w:r w:rsidR="004D5EAA" w:rsidRPr="00CD7BEB">
        <w:rPr>
          <w:sz w:val="28"/>
          <w:szCs w:val="28"/>
        </w:rPr>
        <w:t>;</w:t>
      </w:r>
    </w:p>
    <w:p w:rsidR="00CD7BEB" w:rsidRPr="00CD7BEB" w:rsidRDefault="00CD7BEB" w:rsidP="004D5EAA">
      <w:pPr>
        <w:spacing w:line="276" w:lineRule="auto"/>
        <w:jc w:val="both"/>
        <w:rPr>
          <w:sz w:val="28"/>
          <w:szCs w:val="28"/>
        </w:rPr>
      </w:pPr>
      <w:r w:rsidRPr="00CD7BEB">
        <w:rPr>
          <w:sz w:val="28"/>
          <w:szCs w:val="28"/>
        </w:rPr>
        <w:t>- страхования;</w:t>
      </w:r>
    </w:p>
    <w:p w:rsidR="004D5EAA" w:rsidRPr="00CD7BEB" w:rsidRDefault="00CD7BEB" w:rsidP="004D5EAA">
      <w:pPr>
        <w:spacing w:line="276" w:lineRule="auto"/>
        <w:jc w:val="both"/>
        <w:rPr>
          <w:sz w:val="28"/>
          <w:szCs w:val="28"/>
        </w:rPr>
      </w:pPr>
      <w:r w:rsidRPr="00CD7BEB">
        <w:rPr>
          <w:sz w:val="28"/>
          <w:szCs w:val="28"/>
        </w:rPr>
        <w:t>- общественного питания;</w:t>
      </w:r>
    </w:p>
    <w:p w:rsidR="00CD7BEB" w:rsidRPr="00CD7BEB" w:rsidRDefault="00CD7BEB" w:rsidP="004D5EAA">
      <w:pPr>
        <w:spacing w:line="276" w:lineRule="auto"/>
        <w:jc w:val="both"/>
        <w:rPr>
          <w:sz w:val="28"/>
          <w:szCs w:val="28"/>
        </w:rPr>
      </w:pPr>
      <w:r w:rsidRPr="00CD7BEB">
        <w:rPr>
          <w:sz w:val="28"/>
          <w:szCs w:val="28"/>
        </w:rPr>
        <w:t>- пассажирских автоперевозок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</w:p>
    <w:p w:rsidR="004D5EAA" w:rsidRDefault="00CD7BEB" w:rsidP="004D5EA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4D5EAA" w:rsidRPr="0006356E">
        <w:rPr>
          <w:b/>
          <w:sz w:val="28"/>
          <w:szCs w:val="28"/>
        </w:rPr>
        <w:t xml:space="preserve"> </w:t>
      </w:r>
      <w:r w:rsidR="004D5EAA" w:rsidRPr="004A5FEF">
        <w:rPr>
          <w:b/>
          <w:sz w:val="28"/>
          <w:szCs w:val="28"/>
        </w:rPr>
        <w:t>– в сфере нарушения санитарного законодательства:</w:t>
      </w:r>
    </w:p>
    <w:p w:rsidR="00A76A3D" w:rsidRPr="00FA71D6" w:rsidRDefault="00A76A3D" w:rsidP="00A76A3D">
      <w:pPr>
        <w:spacing w:line="276" w:lineRule="auto"/>
        <w:jc w:val="both"/>
        <w:rPr>
          <w:sz w:val="28"/>
          <w:szCs w:val="28"/>
        </w:rPr>
      </w:pPr>
      <w:r w:rsidRPr="00FA71D6">
        <w:rPr>
          <w:sz w:val="28"/>
          <w:szCs w:val="28"/>
        </w:rPr>
        <w:t xml:space="preserve">- антисанитарное состояние </w:t>
      </w:r>
      <w:r w:rsidR="00CD7BEB" w:rsidRPr="00FA71D6">
        <w:rPr>
          <w:sz w:val="28"/>
          <w:szCs w:val="28"/>
        </w:rPr>
        <w:t>территории кафе</w:t>
      </w:r>
      <w:r w:rsidR="00D21058">
        <w:rPr>
          <w:sz w:val="28"/>
          <w:szCs w:val="28"/>
        </w:rPr>
        <w:t xml:space="preserve">; </w:t>
      </w:r>
      <w:bookmarkStart w:id="0" w:name="_GoBack"/>
      <w:bookmarkEnd w:id="0"/>
      <w:r w:rsidR="00FA71D6" w:rsidRPr="00FA71D6">
        <w:rPr>
          <w:sz w:val="28"/>
          <w:szCs w:val="28"/>
        </w:rPr>
        <w:t xml:space="preserve"> жилого дома; организации.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 проживания вследствие негативного воздействия:</w:t>
      </w:r>
    </w:p>
    <w:p w:rsidR="00F800BB" w:rsidRPr="00FA71D6" w:rsidRDefault="00F800BB" w:rsidP="004D5EAA">
      <w:pPr>
        <w:spacing w:line="276" w:lineRule="auto"/>
        <w:jc w:val="both"/>
        <w:rPr>
          <w:sz w:val="28"/>
          <w:szCs w:val="28"/>
        </w:rPr>
      </w:pPr>
      <w:r w:rsidRPr="00FA71D6">
        <w:rPr>
          <w:sz w:val="28"/>
          <w:szCs w:val="28"/>
        </w:rPr>
        <w:t xml:space="preserve">- </w:t>
      </w:r>
      <w:r w:rsidR="00581F8D" w:rsidRPr="00FA71D6">
        <w:rPr>
          <w:sz w:val="28"/>
          <w:szCs w:val="28"/>
        </w:rPr>
        <w:t>воздействия плесневого грибка</w:t>
      </w:r>
      <w:r w:rsidRPr="00FA71D6">
        <w:rPr>
          <w:sz w:val="28"/>
          <w:szCs w:val="28"/>
        </w:rPr>
        <w:t>;</w:t>
      </w:r>
    </w:p>
    <w:p w:rsidR="004D5EAA" w:rsidRPr="00ED1D32" w:rsidRDefault="00F172E8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шу</w:t>
      </w:r>
      <w:r w:rsidR="00FA71D6">
        <w:rPr>
          <w:sz w:val="28"/>
          <w:szCs w:val="28"/>
        </w:rPr>
        <w:t>ма при пользовании входной дверью банка</w:t>
      </w:r>
    </w:p>
    <w:p w:rsidR="00A76A3D" w:rsidRDefault="00A76A3D" w:rsidP="004D5EAA">
      <w:pPr>
        <w:spacing w:line="276" w:lineRule="auto"/>
        <w:jc w:val="both"/>
        <w:rPr>
          <w:b/>
          <w:sz w:val="28"/>
          <w:szCs w:val="28"/>
        </w:rPr>
      </w:pPr>
    </w:p>
    <w:p w:rsidR="004D5EAA" w:rsidRDefault="00FA71D6" w:rsidP="004D5EAA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="004D5EAA">
        <w:rPr>
          <w:sz w:val="28"/>
          <w:szCs w:val="28"/>
        </w:rPr>
        <w:t xml:space="preserve"> обращений рассмотрены всесторонне и разрешены в установленные законодательством сроки. </w:t>
      </w:r>
      <w:proofErr w:type="gramEnd"/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FA71D6">
        <w:rPr>
          <w:sz w:val="28"/>
          <w:szCs w:val="28"/>
        </w:rPr>
        <w:t>2</w:t>
      </w: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ий со сроком исполнения в</w:t>
      </w:r>
      <w:r w:rsidR="00F172E8">
        <w:rPr>
          <w:sz w:val="28"/>
          <w:szCs w:val="28"/>
        </w:rPr>
        <w:t xml:space="preserve"> </w:t>
      </w:r>
      <w:r w:rsidR="00FA71D6">
        <w:rPr>
          <w:sz w:val="28"/>
          <w:szCs w:val="28"/>
        </w:rPr>
        <w:t>апре</w:t>
      </w:r>
      <w:r w:rsidR="00F172E8">
        <w:rPr>
          <w:sz w:val="28"/>
          <w:szCs w:val="28"/>
        </w:rPr>
        <w:t>л</w:t>
      </w:r>
      <w:r>
        <w:rPr>
          <w:sz w:val="28"/>
          <w:szCs w:val="28"/>
        </w:rPr>
        <w:t>е 201</w:t>
      </w:r>
      <w:r w:rsidR="00F172E8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находятся в процессе рассмотрения.</w:t>
      </w:r>
    </w:p>
    <w:sectPr w:rsidR="004D5EAA" w:rsidSect="00ED1D32">
      <w:pgSz w:w="11906" w:h="16838"/>
      <w:pgMar w:top="510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A"/>
    <w:rsid w:val="00111095"/>
    <w:rsid w:val="00167330"/>
    <w:rsid w:val="004D5EAA"/>
    <w:rsid w:val="00581F8D"/>
    <w:rsid w:val="005F2B8B"/>
    <w:rsid w:val="009C7462"/>
    <w:rsid w:val="00A76000"/>
    <w:rsid w:val="00A76A3D"/>
    <w:rsid w:val="00C9037A"/>
    <w:rsid w:val="00CD7BEB"/>
    <w:rsid w:val="00D21058"/>
    <w:rsid w:val="00D45438"/>
    <w:rsid w:val="00DB6C77"/>
    <w:rsid w:val="00ED1D32"/>
    <w:rsid w:val="00ED6DEC"/>
    <w:rsid w:val="00F172E8"/>
    <w:rsid w:val="00F800BB"/>
    <w:rsid w:val="00FA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64A9-066B-4A2F-B764-86650CAC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10</cp:revision>
  <cp:lastPrinted>2014-03-30T23:04:00Z</cp:lastPrinted>
  <dcterms:created xsi:type="dcterms:W3CDTF">2013-07-01T01:18:00Z</dcterms:created>
  <dcterms:modified xsi:type="dcterms:W3CDTF">2014-03-30T23:47:00Z</dcterms:modified>
</cp:coreProperties>
</file>