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BA" w:rsidRPr="00504C8C" w:rsidRDefault="00C24DBA" w:rsidP="00504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8C">
        <w:rPr>
          <w:rFonts w:ascii="Times New Roman" w:hAnsi="Times New Roman" w:cs="Times New Roman"/>
          <w:sz w:val="28"/>
          <w:szCs w:val="28"/>
        </w:rPr>
        <w:t>ЗАЯВЛЕНИЕ</w:t>
      </w:r>
    </w:p>
    <w:p w:rsidR="00164D92" w:rsidRPr="00504C8C" w:rsidRDefault="00C24DBA" w:rsidP="00504C8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04C8C">
        <w:rPr>
          <w:rFonts w:ascii="Times New Roman" w:hAnsi="Times New Roman" w:cs="Times New Roman"/>
          <w:sz w:val="28"/>
          <w:szCs w:val="28"/>
        </w:rPr>
        <w:t>о прекращении осуществления лицензируемого вида деятельности</w:t>
      </w:r>
    </w:p>
    <w:p w:rsidR="00C24DBA" w:rsidRPr="00504C8C" w:rsidRDefault="00C24DBA" w:rsidP="00504C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="00504C8C" w:rsidRPr="00504C8C">
              <w:rPr>
                <w:rFonts w:ascii="Times New Roman" w:hAnsi="Times New Roman" w:cs="Times New Roman"/>
                <w:sz w:val="20"/>
                <w:szCs w:val="28"/>
              </w:rPr>
              <w:t>полное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 </w:t>
            </w:r>
            <w:r w:rsidR="00504C8C" w:rsidRPr="00504C8C">
              <w:rPr>
                <w:rFonts w:ascii="Times New Roman" w:hAnsi="Times New Roman" w:cs="Times New Roman"/>
                <w:sz w:val="20"/>
                <w:szCs w:val="28"/>
              </w:rPr>
              <w:t>наименование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="00504C8C" w:rsidRPr="00504C8C">
              <w:rPr>
                <w:rFonts w:ascii="Times New Roman" w:hAnsi="Times New Roman" w:cs="Times New Roman"/>
                <w:sz w:val="20"/>
                <w:szCs w:val="28"/>
              </w:rPr>
              <w:t>лицензиата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лицензиата, при наличии)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(организационно-правовая форма юридического лица)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 xml:space="preserve">(адрес в пределах </w:t>
            </w: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места нахождения соискателя лицензии</w:t>
            </w:r>
            <w:proofErr w:type="gramEnd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</w:tr>
      <w:tr w:rsidR="00C24DBA" w:rsidRPr="00504C8C" w:rsidTr="00504C8C">
        <w:tc>
          <w:tcPr>
            <w:tcW w:w="9571" w:type="dxa"/>
            <w:gridSpan w:val="2"/>
            <w:vAlign w:val="bottom"/>
          </w:tcPr>
          <w:p w:rsidR="00C24DBA" w:rsidRPr="00504C8C" w:rsidRDefault="00C24DBA" w:rsidP="00504C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C8C">
              <w:rPr>
                <w:rFonts w:ascii="Times New Roman" w:hAnsi="Times New Roman" w:cs="Times New Roman"/>
                <w:sz w:val="28"/>
                <w:szCs w:val="28"/>
              </w:rPr>
              <w:t>сообщает о прекращении осуществляемой им деятельности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(наименование конкретного вида прекращаемой деятельности)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(адреса мест осуществления лицензируемого вида деятельности, наименование объекта,</w:t>
            </w:r>
            <w:proofErr w:type="gramEnd"/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код классификатора адресов Российской Федерации, код общероссийского классификатора объектов административно-территориального деления, код общероссийского классификатора</w:t>
            </w:r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территорий муниципальных образований)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(основной государственный регистрационный номер юридического лица,</w:t>
            </w:r>
            <w:proofErr w:type="gramEnd"/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государственный регистрационный номер записи о создании юридического лица и данные</w:t>
            </w:r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 xml:space="preserve">документа, подтверждающего факт внесения сведений о юридическом лице </w:t>
            </w: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proofErr w:type="gramEnd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 xml:space="preserve"> единый</w:t>
            </w:r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государственный реестр юридических лиц)</w:t>
            </w: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(идентификационный номер налогоплательщика и данные документа</w:t>
            </w:r>
            <w:proofErr w:type="gramEnd"/>
          </w:p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о постановке соискателя лицензии на учет в налоговом органе)</w:t>
            </w:r>
          </w:p>
        </w:tc>
      </w:tr>
      <w:tr w:rsidR="00C24DBA" w:rsidRPr="00504C8C" w:rsidTr="00504C8C">
        <w:tc>
          <w:tcPr>
            <w:tcW w:w="9571" w:type="dxa"/>
            <w:gridSpan w:val="2"/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2235" w:type="dxa"/>
          </w:tcPr>
          <w:p w:rsidR="00C24DBA" w:rsidRPr="00504C8C" w:rsidRDefault="00C24DBA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C8C">
              <w:rPr>
                <w:rFonts w:ascii="Times New Roman" w:hAnsi="Times New Roman" w:cs="Times New Roman"/>
                <w:sz w:val="28"/>
                <w:szCs w:val="28"/>
              </w:rPr>
              <w:t>Способ получения:</w:t>
            </w: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C24DBA" w:rsidRPr="00504C8C" w:rsidRDefault="00C24DBA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DBA" w:rsidRPr="00504C8C" w:rsidTr="00504C8C">
        <w:tc>
          <w:tcPr>
            <w:tcW w:w="2235" w:type="dxa"/>
          </w:tcPr>
          <w:p w:rsidR="00C24DBA" w:rsidRPr="00504C8C" w:rsidRDefault="00C24DBA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C24DBA" w:rsidRPr="00504C8C" w:rsidRDefault="00C24DBA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(на бумажном носителе заказным почтовым отправлением с уведомлением о вручении</w:t>
            </w:r>
            <w:r w:rsidR="00504C8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или в форме электронного документа)</w:t>
            </w:r>
          </w:p>
        </w:tc>
      </w:tr>
      <w:tr w:rsidR="00C24DBA" w:rsidRPr="00504C8C" w:rsidTr="00504C8C">
        <w:tc>
          <w:tcPr>
            <w:tcW w:w="9571" w:type="dxa"/>
            <w:gridSpan w:val="2"/>
          </w:tcPr>
          <w:p w:rsidR="00C24DBA" w:rsidRPr="00504C8C" w:rsidRDefault="00C24DBA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8C" w:rsidRPr="00504C8C" w:rsidTr="00504C8C">
        <w:tc>
          <w:tcPr>
            <w:tcW w:w="9571" w:type="dxa"/>
            <w:gridSpan w:val="2"/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8C" w:rsidRPr="00504C8C" w:rsidTr="00504C8C">
        <w:tc>
          <w:tcPr>
            <w:tcW w:w="9571" w:type="dxa"/>
            <w:gridSpan w:val="2"/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8C" w:rsidRPr="00504C8C" w:rsidTr="00504C8C">
        <w:tc>
          <w:tcPr>
            <w:tcW w:w="9571" w:type="dxa"/>
            <w:gridSpan w:val="2"/>
          </w:tcPr>
          <w:p w:rsidR="00504C8C" w:rsidRPr="00504C8C" w:rsidRDefault="00504C8C" w:rsidP="004F20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C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работнике, ответственном за взаимодействие с лицензирующим органом:</w:t>
            </w:r>
          </w:p>
        </w:tc>
      </w:tr>
      <w:tr w:rsidR="00504C8C" w:rsidRPr="00504C8C" w:rsidTr="00504C8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504C8C" w:rsidRPr="00504C8C" w:rsidRDefault="00504C8C" w:rsidP="0050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8C" w:rsidRPr="00504C8C" w:rsidTr="00504C8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504C8C" w:rsidRPr="00504C8C" w:rsidRDefault="00504C8C" w:rsidP="00504C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504C8C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 (при наличии), номер телефона, адрес электронной почты (при наличии)</w:t>
            </w:r>
            <w:proofErr w:type="gramEnd"/>
          </w:p>
        </w:tc>
      </w:tr>
    </w:tbl>
    <w:p w:rsidR="00C24DBA" w:rsidRPr="00504C8C" w:rsidRDefault="00C24DBA" w:rsidP="00504C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4DBA" w:rsidRPr="00504C8C" w:rsidRDefault="00C24DBA" w:rsidP="00504C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4DBA" w:rsidRPr="00504C8C" w:rsidRDefault="00C24DBA" w:rsidP="00504C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2551"/>
        <w:gridCol w:w="284"/>
        <w:gridCol w:w="2800"/>
      </w:tblGrid>
      <w:tr w:rsidR="00504C8C" w:rsidRPr="00504C8C" w:rsidTr="00504C8C">
        <w:tc>
          <w:tcPr>
            <w:tcW w:w="3652" w:type="dxa"/>
            <w:tcBorders>
              <w:bottom w:val="single" w:sz="4" w:space="0" w:color="auto"/>
            </w:tcBorders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C8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C8C">
              <w:rPr>
                <w:rFonts w:ascii="Times New Roman" w:hAnsi="Times New Roman" w:cs="Times New Roman"/>
                <w:sz w:val="28"/>
                <w:szCs w:val="28"/>
              </w:rPr>
              <w:t>руководителя соискателя лицензии</w:t>
            </w:r>
          </w:p>
        </w:tc>
        <w:tc>
          <w:tcPr>
            <w:tcW w:w="284" w:type="dxa"/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504C8C" w:rsidRPr="00504C8C" w:rsidRDefault="00504C8C" w:rsidP="00504C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8C" w:rsidRPr="00504C8C" w:rsidTr="00504C8C">
        <w:tc>
          <w:tcPr>
            <w:tcW w:w="3652" w:type="dxa"/>
            <w:tcBorders>
              <w:top w:val="single" w:sz="4" w:space="0" w:color="auto"/>
            </w:tcBorders>
          </w:tcPr>
          <w:p w:rsidR="00504C8C" w:rsidRPr="00504C8C" w:rsidRDefault="00504C8C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М.П. 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при наличии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284" w:type="dxa"/>
          </w:tcPr>
          <w:p w:rsidR="00504C8C" w:rsidRPr="00504C8C" w:rsidRDefault="00504C8C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04C8C" w:rsidRPr="00504C8C" w:rsidRDefault="00504C8C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подпись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284" w:type="dxa"/>
          </w:tcPr>
          <w:p w:rsidR="00504C8C" w:rsidRPr="00504C8C" w:rsidRDefault="00504C8C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504C8C" w:rsidRPr="00504C8C" w:rsidRDefault="00504C8C" w:rsidP="00504C8C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(расшифровка подписи</w:t>
            </w:r>
            <w:r w:rsidRPr="00504C8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</w:tr>
    </w:tbl>
    <w:p w:rsidR="00C24DBA" w:rsidRPr="00504C8C" w:rsidRDefault="00C24DBA" w:rsidP="00504C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24DBA" w:rsidRPr="0050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BA"/>
    <w:rsid w:val="00164D92"/>
    <w:rsid w:val="00504C8C"/>
    <w:rsid w:val="00C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2022-11-23T00:46:00Z</dcterms:created>
  <dcterms:modified xsi:type="dcterms:W3CDTF">2022-11-23T01:02:00Z</dcterms:modified>
</cp:coreProperties>
</file>