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D9" w:rsidRPr="007272D9" w:rsidRDefault="007272D9" w:rsidP="007272D9">
      <w:pPr>
        <w:spacing w:before="40" w:after="0" w:line="360" w:lineRule="auto"/>
        <w:jc w:val="center"/>
        <w:rPr>
          <w:bCs/>
          <w:spacing w:val="20"/>
          <w:sz w:val="16"/>
          <w:szCs w:val="16"/>
        </w:rPr>
      </w:pPr>
      <w:r>
        <w:rPr>
          <w:noProof/>
          <w:sz w:val="20"/>
        </w:rPr>
        <w:drawing>
          <wp:inline distT="0" distB="0" distL="0" distR="0">
            <wp:extent cx="461010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D9" w:rsidRPr="007272D9" w:rsidRDefault="007272D9" w:rsidP="007272D9">
      <w:pPr>
        <w:spacing w:after="0" w:line="240" w:lineRule="auto"/>
        <w:jc w:val="center"/>
        <w:rPr>
          <w:sz w:val="22"/>
          <w:szCs w:val="22"/>
        </w:rPr>
      </w:pPr>
      <w:r w:rsidRPr="007272D9">
        <w:rPr>
          <w:sz w:val="22"/>
          <w:szCs w:val="22"/>
        </w:rPr>
        <w:t>Федеральная служба по надзору в сфере защиты прав</w:t>
      </w:r>
    </w:p>
    <w:p w:rsidR="007272D9" w:rsidRPr="007272D9" w:rsidRDefault="007272D9" w:rsidP="007272D9">
      <w:pPr>
        <w:spacing w:after="0" w:line="240" w:lineRule="auto"/>
        <w:jc w:val="center"/>
        <w:rPr>
          <w:sz w:val="22"/>
          <w:szCs w:val="22"/>
        </w:rPr>
      </w:pPr>
      <w:r w:rsidRPr="007272D9">
        <w:rPr>
          <w:sz w:val="22"/>
          <w:szCs w:val="22"/>
        </w:rPr>
        <w:t xml:space="preserve"> потребителей и благополучия человека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  <w:r w:rsidRPr="007272D9">
        <w:rPr>
          <w:b/>
          <w:sz w:val="22"/>
          <w:szCs w:val="22"/>
        </w:rPr>
        <w:t xml:space="preserve">УПРАВЛЕНИЕ ФЕДЕРАЛЬНОЙ СЛУЖБЫ ПО НАДЗОРУ В СФЕРЕ ЗАЩИТЫ ПРАВ        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  <w:r w:rsidRPr="007272D9">
        <w:rPr>
          <w:b/>
          <w:sz w:val="22"/>
          <w:szCs w:val="22"/>
        </w:rPr>
        <w:t xml:space="preserve">  ПОТРЕБИТЕЛЕЙ И БЛАГОПОЛУЧИЯ ЧЕЛОВЕКА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  <w:r w:rsidRPr="007272D9">
        <w:rPr>
          <w:b/>
          <w:sz w:val="22"/>
          <w:szCs w:val="22"/>
        </w:rPr>
        <w:t xml:space="preserve"> ПО ЕВРЕЙСКОЙ АВТОНОМНОЙ ОБЛАСТИ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</w:p>
    <w:p w:rsidR="007272D9" w:rsidRPr="007272D9" w:rsidRDefault="007272D9" w:rsidP="007272D9">
      <w:pPr>
        <w:spacing w:after="0" w:line="240" w:lineRule="auto"/>
        <w:jc w:val="center"/>
      </w:pPr>
    </w:p>
    <w:p w:rsidR="007272D9" w:rsidRPr="007272D9" w:rsidRDefault="007272D9" w:rsidP="007272D9">
      <w:pPr>
        <w:spacing w:after="0" w:line="240" w:lineRule="auto"/>
        <w:jc w:val="center"/>
      </w:pPr>
      <w:r w:rsidRPr="007272D9">
        <w:rPr>
          <w:b/>
        </w:rPr>
        <w:t>П Р И К А З</w:t>
      </w:r>
    </w:p>
    <w:p w:rsidR="00023997" w:rsidRDefault="00023997" w:rsidP="007272D9">
      <w:pPr>
        <w:pStyle w:val="3"/>
        <w:spacing w:after="0" w:line="240" w:lineRule="auto"/>
        <w:rPr>
          <w:spacing w:val="20"/>
          <w:szCs w:val="28"/>
        </w:rPr>
      </w:pPr>
    </w:p>
    <w:p w:rsidR="00E6163E" w:rsidRPr="004C6BA1" w:rsidRDefault="00E6163E" w:rsidP="004C6BA1">
      <w:pPr>
        <w:spacing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0"/>
        <w:gridCol w:w="3190"/>
        <w:gridCol w:w="944"/>
        <w:gridCol w:w="2343"/>
      </w:tblGrid>
      <w:tr w:rsidR="00014460" w:rsidRPr="00014460" w:rsidTr="0001446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135D39" w:rsidP="00135D39">
            <w:pPr>
              <w:pStyle w:val="a7"/>
              <w:spacing w:after="0" w:line="240" w:lineRule="auto"/>
              <w:rPr>
                <w:spacing w:val="20"/>
              </w:rPr>
            </w:pPr>
            <w:r>
              <w:rPr>
                <w:spacing w:val="20"/>
              </w:rPr>
              <w:t>1</w:t>
            </w:r>
            <w:r w:rsidR="007272D9">
              <w:rPr>
                <w:spacing w:val="20"/>
              </w:rPr>
              <w:t>5</w:t>
            </w:r>
            <w:r w:rsidR="00014460" w:rsidRPr="00014460">
              <w:rPr>
                <w:spacing w:val="20"/>
              </w:rPr>
              <w:t>.</w:t>
            </w:r>
            <w:r w:rsidR="007272D9">
              <w:rPr>
                <w:spacing w:val="20"/>
              </w:rPr>
              <w:t>0</w:t>
            </w:r>
            <w:r>
              <w:rPr>
                <w:spacing w:val="20"/>
              </w:rPr>
              <w:t>8</w:t>
            </w:r>
            <w:r w:rsidR="007272D9">
              <w:rPr>
                <w:spacing w:val="20"/>
              </w:rPr>
              <w:t>.202</w:t>
            </w:r>
            <w:r>
              <w:rPr>
                <w:spacing w:val="20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014460" w:rsidP="00DB67A2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014460" w:rsidP="00DB67A2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014460" w:rsidP="00014460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               </w:t>
            </w:r>
            <w:r w:rsidR="00026B5E">
              <w:rPr>
                <w:spacing w:val="20"/>
              </w:rPr>
              <w:t xml:space="preserve">  </w:t>
            </w:r>
            <w:r w:rsidRPr="00014460">
              <w:rPr>
                <w:spacing w:val="20"/>
              </w:rPr>
              <w:t>№</w:t>
            </w:r>
            <w:r w:rsidR="00026B5E">
              <w:rPr>
                <w:spacing w:val="20"/>
              </w:rPr>
              <w:t xml:space="preserve"> </w:t>
            </w:r>
            <w:r w:rsidR="00135D39">
              <w:rPr>
                <w:spacing w:val="20"/>
              </w:rPr>
              <w:t>79</w:t>
            </w:r>
          </w:p>
          <w:p w:rsidR="00014460" w:rsidRPr="00014460" w:rsidRDefault="00014460" w:rsidP="00DB67A2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</w:p>
        </w:tc>
      </w:tr>
    </w:tbl>
    <w:p w:rsidR="00023997" w:rsidRPr="00014460" w:rsidRDefault="00023997" w:rsidP="00DB67A2">
      <w:pPr>
        <w:spacing w:after="0" w:line="240" w:lineRule="auto"/>
        <w:jc w:val="center"/>
        <w:rPr>
          <w:spacing w:val="20"/>
        </w:rPr>
      </w:pPr>
      <w:r w:rsidRPr="00014460">
        <w:rPr>
          <w:spacing w:val="20"/>
        </w:rPr>
        <w:t>г. Биробиджан</w:t>
      </w:r>
    </w:p>
    <w:p w:rsidR="00DB67A2" w:rsidRDefault="00DB67A2" w:rsidP="00DB67A2">
      <w:pPr>
        <w:spacing w:after="0" w:line="240" w:lineRule="auto"/>
        <w:jc w:val="center"/>
        <w:rPr>
          <w:spacing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"/>
        <w:gridCol w:w="4215"/>
        <w:gridCol w:w="283"/>
      </w:tblGrid>
      <w:tr w:rsidR="00AA7C6E" w:rsidRPr="004910C1" w:rsidTr="00014460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7C6E" w:rsidRPr="00AA7C6E" w:rsidRDefault="00AA7C6E" w:rsidP="00DB67A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AA7C6E" w:rsidRPr="00AA7C6E" w:rsidRDefault="00300CD3" w:rsidP="00026B5E">
            <w:pPr>
              <w:spacing w:after="0" w:line="240" w:lineRule="auto"/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утверждении состава </w:t>
            </w:r>
            <w:r w:rsidR="00026B5E" w:rsidRPr="00026B5E">
              <w:rPr>
                <w:sz w:val="22"/>
                <w:szCs w:val="22"/>
              </w:rPr>
              <w:t>комиссии по соб</w:t>
            </w:r>
            <w:r w:rsidR="00026B5E">
              <w:rPr>
                <w:sz w:val="22"/>
                <w:szCs w:val="22"/>
              </w:rPr>
              <w:t xml:space="preserve">людению требований к служебному </w:t>
            </w:r>
            <w:r w:rsidR="00026B5E" w:rsidRPr="00026B5E">
              <w:rPr>
                <w:sz w:val="22"/>
                <w:szCs w:val="22"/>
              </w:rPr>
              <w:t>поведению</w:t>
            </w:r>
            <w:r w:rsidR="00026B5E">
              <w:rPr>
                <w:sz w:val="22"/>
                <w:szCs w:val="22"/>
              </w:rPr>
              <w:t xml:space="preserve"> </w:t>
            </w:r>
            <w:r w:rsidR="00026B5E" w:rsidRPr="00026B5E">
              <w:rPr>
                <w:sz w:val="22"/>
                <w:szCs w:val="22"/>
              </w:rPr>
              <w:t>федеральных государственных гражда</w:t>
            </w:r>
            <w:r w:rsidR="00026B5E">
              <w:rPr>
                <w:sz w:val="22"/>
                <w:szCs w:val="22"/>
              </w:rPr>
              <w:t xml:space="preserve">нских служащих и урегулированию </w:t>
            </w:r>
            <w:r w:rsidR="00026B5E" w:rsidRPr="00026B5E">
              <w:rPr>
                <w:sz w:val="22"/>
                <w:szCs w:val="22"/>
              </w:rPr>
              <w:t>конфликта</w:t>
            </w:r>
            <w:r w:rsidR="00026B5E">
              <w:rPr>
                <w:sz w:val="22"/>
                <w:szCs w:val="22"/>
              </w:rPr>
              <w:t xml:space="preserve"> </w:t>
            </w:r>
            <w:r w:rsidR="00026B5E" w:rsidRPr="00026B5E">
              <w:rPr>
                <w:sz w:val="22"/>
                <w:szCs w:val="22"/>
              </w:rPr>
              <w:t>интересов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7C6E" w:rsidRDefault="00AA7C6E" w:rsidP="00DB67A2">
            <w:pPr>
              <w:spacing w:after="0" w:line="240" w:lineRule="auto"/>
            </w:pPr>
          </w:p>
        </w:tc>
      </w:tr>
    </w:tbl>
    <w:p w:rsidR="004910C1" w:rsidRPr="004910C1" w:rsidRDefault="004910C1" w:rsidP="00DB67A2">
      <w:pPr>
        <w:spacing w:after="0" w:line="240" w:lineRule="auto"/>
        <w:jc w:val="center"/>
        <w:rPr>
          <w:sz w:val="28"/>
          <w:szCs w:val="28"/>
        </w:rPr>
      </w:pPr>
    </w:p>
    <w:p w:rsidR="00026B5E" w:rsidRPr="00026B5E" w:rsidRDefault="00AA7C6E" w:rsidP="00026B5E">
      <w:pPr>
        <w:spacing w:after="0" w:line="360" w:lineRule="auto"/>
        <w:jc w:val="both"/>
        <w:rPr>
          <w:snapToGrid w:val="0"/>
          <w:color w:val="000000"/>
          <w:sz w:val="28"/>
          <w:szCs w:val="28"/>
        </w:rPr>
      </w:pPr>
      <w:r w:rsidRPr="00DB67A2">
        <w:rPr>
          <w:snapToGrid w:val="0"/>
          <w:color w:val="000000"/>
          <w:sz w:val="28"/>
          <w:szCs w:val="28"/>
        </w:rPr>
        <w:t xml:space="preserve">          </w:t>
      </w:r>
      <w:r w:rsidR="006E0B40">
        <w:rPr>
          <w:snapToGrid w:val="0"/>
          <w:color w:val="000000"/>
          <w:sz w:val="28"/>
          <w:szCs w:val="28"/>
        </w:rPr>
        <w:t>Р</w:t>
      </w:r>
      <w:r w:rsidR="00026B5E" w:rsidRPr="00026B5E">
        <w:rPr>
          <w:snapToGrid w:val="0"/>
          <w:color w:val="000000"/>
          <w:sz w:val="28"/>
          <w:szCs w:val="28"/>
        </w:rPr>
        <w:t>уководствуясь Федеральным законом от 27.07.2004 № 79-ФЗ «О государственной гражданской службе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приказом Федеральной службы по надзору в сфере защиты прав потребителей и благополучия человека от 13.07.2015 № 616 «О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интересов»</w:t>
      </w:r>
      <w:r w:rsidR="006E0B40">
        <w:rPr>
          <w:snapToGrid w:val="0"/>
          <w:color w:val="000000"/>
          <w:sz w:val="28"/>
          <w:szCs w:val="28"/>
        </w:rPr>
        <w:t xml:space="preserve"> 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п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р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и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к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а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з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ы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в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а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ю:</w:t>
      </w:r>
    </w:p>
    <w:p w:rsidR="00AA7C6E" w:rsidRDefault="00026B5E" w:rsidP="00026B5E">
      <w:pPr>
        <w:spacing w:after="0" w:line="360" w:lineRule="auto"/>
        <w:ind w:firstLine="708"/>
        <w:jc w:val="both"/>
        <w:rPr>
          <w:snapToGrid w:val="0"/>
          <w:color w:val="000000"/>
          <w:sz w:val="28"/>
          <w:szCs w:val="28"/>
        </w:rPr>
      </w:pPr>
      <w:r w:rsidRPr="00026B5E">
        <w:rPr>
          <w:snapToGrid w:val="0"/>
          <w:color w:val="000000"/>
          <w:sz w:val="28"/>
          <w:szCs w:val="28"/>
        </w:rPr>
        <w:t>1. Утвердить состав комиссии Управления Федеральной службы по надзору в сфере защиты прав потребителей и благополучия человека по Еврейской автономной области по соблюдению требований к служебному поведению федеральных государственных гражданских служащих и урегулированию конфликта интересов в следующем составе:</w:t>
      </w:r>
      <w:r w:rsidR="00014460" w:rsidRPr="00014460">
        <w:rPr>
          <w:snapToGrid w:val="0"/>
          <w:color w:val="000000"/>
          <w:sz w:val="28"/>
          <w:szCs w:val="28"/>
        </w:rPr>
        <w:t xml:space="preserve"> </w:t>
      </w:r>
    </w:p>
    <w:p w:rsidR="006E0B40" w:rsidRPr="00DB67A2" w:rsidRDefault="006E0B40" w:rsidP="00026B5E">
      <w:pPr>
        <w:spacing w:after="0" w:line="360" w:lineRule="auto"/>
        <w:ind w:firstLine="708"/>
        <w:jc w:val="both"/>
        <w:rPr>
          <w:snapToGrid w:val="0"/>
          <w:color w:val="000000"/>
          <w:sz w:val="28"/>
          <w:szCs w:val="28"/>
        </w:rPr>
      </w:pPr>
    </w:p>
    <w:tbl>
      <w:tblPr>
        <w:tblStyle w:val="ab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850"/>
        <w:gridCol w:w="6096"/>
      </w:tblGrid>
      <w:tr w:rsidR="00AA7C6E" w:rsidRPr="00026B5E" w:rsidTr="004C6BA1">
        <w:tc>
          <w:tcPr>
            <w:tcW w:w="2410" w:type="dxa"/>
            <w:shd w:val="clear" w:color="auto" w:fill="auto"/>
          </w:tcPr>
          <w:p w:rsidR="00AA7C6E" w:rsidRPr="00026B5E" w:rsidRDefault="00026B5E" w:rsidP="00026B5E">
            <w:pPr>
              <w:jc w:val="both"/>
            </w:pPr>
            <w:r>
              <w:lastRenderedPageBreak/>
              <w:t>Ишуткина Ольга Анатольевна</w:t>
            </w:r>
            <w:r w:rsidR="00AA7C6E" w:rsidRPr="00026B5E">
              <w:t xml:space="preserve">                     </w:t>
            </w:r>
          </w:p>
        </w:tc>
        <w:tc>
          <w:tcPr>
            <w:tcW w:w="850" w:type="dxa"/>
            <w:shd w:val="clear" w:color="auto" w:fill="auto"/>
          </w:tcPr>
          <w:p w:rsidR="00AA7C6E" w:rsidRPr="00026B5E" w:rsidRDefault="00AA7C6E" w:rsidP="00AA7C6E">
            <w:pPr>
              <w:jc w:val="right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</w:tcPr>
          <w:p w:rsidR="00026B5E" w:rsidRPr="00026B5E" w:rsidRDefault="00026B5E" w:rsidP="001E46A0">
            <w:pPr>
              <w:jc w:val="both"/>
              <w:rPr>
                <w:snapToGrid w:val="0"/>
                <w:color w:val="000000"/>
              </w:rPr>
            </w:pPr>
            <w:r w:rsidRPr="00026B5E">
              <w:t xml:space="preserve">заместитель руководителя, </w:t>
            </w:r>
            <w:r w:rsidR="001E46A0">
              <w:t>председатель</w:t>
            </w:r>
            <w:r w:rsidRPr="00026B5E">
              <w:t xml:space="preserve"> комиссии </w:t>
            </w:r>
          </w:p>
        </w:tc>
      </w:tr>
      <w:tr w:rsidR="00026B5E" w:rsidRPr="00026B5E" w:rsidTr="00FB58C0">
        <w:tc>
          <w:tcPr>
            <w:tcW w:w="2410" w:type="dxa"/>
            <w:shd w:val="clear" w:color="auto" w:fill="auto"/>
          </w:tcPr>
          <w:p w:rsidR="00026B5E" w:rsidRPr="00F055D5" w:rsidRDefault="00026B5E" w:rsidP="00FB58C0">
            <w:pPr>
              <w:jc w:val="both"/>
              <w:rPr>
                <w:sz w:val="20"/>
                <w:szCs w:val="20"/>
              </w:rPr>
            </w:pPr>
          </w:p>
          <w:p w:rsidR="00026B5E" w:rsidRPr="00026B5E" w:rsidRDefault="00F055D5" w:rsidP="00FB58C0">
            <w:pPr>
              <w:jc w:val="both"/>
            </w:pPr>
            <w:r w:rsidRPr="00F055D5">
              <w:t>Бутенко Ирина Степановна</w:t>
            </w: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FB58C0">
            <w:pPr>
              <w:jc w:val="right"/>
            </w:pPr>
          </w:p>
          <w:p w:rsidR="00026B5E" w:rsidRPr="00026B5E" w:rsidRDefault="00026B5E" w:rsidP="00FB58C0">
            <w:pPr>
              <w:jc w:val="right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</w:tcPr>
          <w:p w:rsidR="00026B5E" w:rsidRPr="00F055D5" w:rsidRDefault="00026B5E" w:rsidP="00FB58C0">
            <w:pPr>
              <w:jc w:val="both"/>
              <w:rPr>
                <w:sz w:val="20"/>
                <w:szCs w:val="20"/>
              </w:rPr>
            </w:pPr>
          </w:p>
          <w:p w:rsidR="00026B5E" w:rsidRPr="00026B5E" w:rsidRDefault="00F055D5" w:rsidP="00FB58C0">
            <w:pPr>
              <w:jc w:val="both"/>
            </w:pPr>
            <w:r w:rsidRPr="00F055D5">
              <w:t>заместитель начальника отдела санитарно-эпидемиологического надзора и защиты прав потребителей</w:t>
            </w:r>
            <w:r>
              <w:t>, заместитель председателя комиссии</w:t>
            </w:r>
          </w:p>
        </w:tc>
      </w:tr>
      <w:tr w:rsidR="00026B5E" w:rsidRPr="00026B5E" w:rsidTr="00026B5E">
        <w:trPr>
          <w:trHeight w:val="70"/>
        </w:trPr>
        <w:tc>
          <w:tcPr>
            <w:tcW w:w="2410" w:type="dxa"/>
            <w:shd w:val="clear" w:color="auto" w:fill="auto"/>
          </w:tcPr>
          <w:p w:rsidR="00026B5E" w:rsidRPr="00F055D5" w:rsidRDefault="00026B5E" w:rsidP="00AA7C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AA7C6E">
            <w:pPr>
              <w:jc w:val="right"/>
            </w:pPr>
          </w:p>
        </w:tc>
        <w:tc>
          <w:tcPr>
            <w:tcW w:w="6096" w:type="dxa"/>
            <w:shd w:val="clear" w:color="auto" w:fill="auto"/>
          </w:tcPr>
          <w:p w:rsidR="00026B5E" w:rsidRPr="00026B5E" w:rsidRDefault="00026B5E" w:rsidP="00C9522B">
            <w:pPr>
              <w:jc w:val="both"/>
            </w:pPr>
          </w:p>
        </w:tc>
      </w:tr>
      <w:tr w:rsidR="00AA7C6E" w:rsidRPr="00026B5E" w:rsidTr="004C6BA1">
        <w:tc>
          <w:tcPr>
            <w:tcW w:w="2410" w:type="dxa"/>
            <w:shd w:val="clear" w:color="auto" w:fill="auto"/>
          </w:tcPr>
          <w:p w:rsidR="00AA7C6E" w:rsidRPr="00026B5E" w:rsidRDefault="00026B5E" w:rsidP="00AA7C6E">
            <w:pPr>
              <w:jc w:val="both"/>
            </w:pPr>
            <w:r>
              <w:t>Ананьева Елена Владимировна</w:t>
            </w:r>
          </w:p>
        </w:tc>
        <w:tc>
          <w:tcPr>
            <w:tcW w:w="850" w:type="dxa"/>
            <w:shd w:val="clear" w:color="auto" w:fill="auto"/>
          </w:tcPr>
          <w:p w:rsidR="00AA7C6E" w:rsidRPr="00026B5E" w:rsidRDefault="00AA7C6E" w:rsidP="00AA7C6E">
            <w:pPr>
              <w:jc w:val="right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</w:tcPr>
          <w:p w:rsidR="00AA7C6E" w:rsidRPr="00026B5E" w:rsidRDefault="00014460" w:rsidP="00F055D5">
            <w:pPr>
              <w:jc w:val="both"/>
              <w:rPr>
                <w:snapToGrid w:val="0"/>
                <w:color w:val="000000"/>
              </w:rPr>
            </w:pPr>
            <w:r w:rsidRPr="00026B5E">
              <w:t>начальник отдела организа</w:t>
            </w:r>
            <w:r w:rsidR="00F055D5">
              <w:t xml:space="preserve">ции и обеспечения деятельности </w:t>
            </w:r>
            <w:r w:rsidRPr="00026B5E">
              <w:t>бухгалтерского учёта  и отчётности</w:t>
            </w:r>
            <w:r w:rsidR="00C9522B" w:rsidRPr="00026B5E">
              <w:t>, секретарь комиссии</w:t>
            </w:r>
          </w:p>
        </w:tc>
      </w:tr>
      <w:tr w:rsidR="00AA7C6E" w:rsidRPr="00026B5E" w:rsidTr="004C6BA1">
        <w:tc>
          <w:tcPr>
            <w:tcW w:w="2410" w:type="dxa"/>
            <w:shd w:val="clear" w:color="auto" w:fill="auto"/>
          </w:tcPr>
          <w:p w:rsidR="00AA7C6E" w:rsidRPr="00F055D5" w:rsidRDefault="00AA7C6E" w:rsidP="00AA7C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A7C6E" w:rsidRPr="00F055D5" w:rsidRDefault="00AA7C6E" w:rsidP="00AA7C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AA7C6E" w:rsidRPr="00F055D5" w:rsidRDefault="00AA7C6E" w:rsidP="00AA7C6E">
            <w:pPr>
              <w:jc w:val="both"/>
              <w:rPr>
                <w:sz w:val="20"/>
                <w:szCs w:val="20"/>
              </w:rPr>
            </w:pPr>
          </w:p>
        </w:tc>
      </w:tr>
      <w:tr w:rsidR="00AA7C6E" w:rsidRPr="00026B5E" w:rsidTr="004C6BA1">
        <w:tc>
          <w:tcPr>
            <w:tcW w:w="2410" w:type="dxa"/>
            <w:shd w:val="clear" w:color="auto" w:fill="auto"/>
          </w:tcPr>
          <w:p w:rsidR="00AA7C6E" w:rsidRPr="00026B5E" w:rsidRDefault="00AA7C6E" w:rsidP="00AA7C6E">
            <w:pPr>
              <w:jc w:val="both"/>
            </w:pPr>
            <w:r w:rsidRPr="00026B5E">
              <w:t>Члены комиссии:</w:t>
            </w:r>
          </w:p>
        </w:tc>
        <w:tc>
          <w:tcPr>
            <w:tcW w:w="850" w:type="dxa"/>
            <w:shd w:val="clear" w:color="auto" w:fill="auto"/>
          </w:tcPr>
          <w:p w:rsidR="00AA7C6E" w:rsidRPr="00026B5E" w:rsidRDefault="00AA7C6E" w:rsidP="00AA7C6E">
            <w:pPr>
              <w:jc w:val="both"/>
            </w:pPr>
          </w:p>
        </w:tc>
        <w:tc>
          <w:tcPr>
            <w:tcW w:w="6096" w:type="dxa"/>
            <w:shd w:val="clear" w:color="auto" w:fill="auto"/>
          </w:tcPr>
          <w:p w:rsidR="00AA7C6E" w:rsidRPr="00026B5E" w:rsidRDefault="00AA7C6E" w:rsidP="00AA7C6E">
            <w:pPr>
              <w:jc w:val="both"/>
            </w:pPr>
          </w:p>
        </w:tc>
      </w:tr>
      <w:tr w:rsidR="00300CD3" w:rsidRPr="00026B5E" w:rsidTr="004C6BA1">
        <w:tc>
          <w:tcPr>
            <w:tcW w:w="2410" w:type="dxa"/>
            <w:shd w:val="clear" w:color="auto" w:fill="auto"/>
          </w:tcPr>
          <w:p w:rsidR="00300CD3" w:rsidRPr="00F055D5" w:rsidRDefault="00300CD3" w:rsidP="00AF0B11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300CD3" w:rsidRPr="00026B5E" w:rsidRDefault="00300CD3" w:rsidP="00AF0B11">
            <w:pPr>
              <w:jc w:val="both"/>
              <w:rPr>
                <w:highlight w:val="yellow"/>
              </w:rPr>
            </w:pPr>
          </w:p>
        </w:tc>
        <w:tc>
          <w:tcPr>
            <w:tcW w:w="6096" w:type="dxa"/>
            <w:shd w:val="clear" w:color="auto" w:fill="auto"/>
          </w:tcPr>
          <w:p w:rsidR="00300CD3" w:rsidRPr="00026B5E" w:rsidRDefault="00300CD3" w:rsidP="00AF0B11">
            <w:pPr>
              <w:jc w:val="both"/>
              <w:rPr>
                <w:highlight w:val="yellow"/>
              </w:rPr>
            </w:pPr>
          </w:p>
        </w:tc>
      </w:tr>
      <w:tr w:rsidR="00300CD3" w:rsidRPr="00026B5E" w:rsidTr="004C6BA1">
        <w:tc>
          <w:tcPr>
            <w:tcW w:w="2410" w:type="dxa"/>
            <w:shd w:val="clear" w:color="auto" w:fill="auto"/>
          </w:tcPr>
          <w:p w:rsidR="00300CD3" w:rsidRPr="00026B5E" w:rsidRDefault="00026B5E" w:rsidP="00026B5E">
            <w:pPr>
              <w:ind w:right="-108"/>
              <w:jc w:val="both"/>
            </w:pPr>
            <w:r>
              <w:t>Галкина Алена Николаевна</w:t>
            </w:r>
          </w:p>
        </w:tc>
        <w:tc>
          <w:tcPr>
            <w:tcW w:w="850" w:type="dxa"/>
            <w:shd w:val="clear" w:color="auto" w:fill="auto"/>
          </w:tcPr>
          <w:p w:rsidR="00300CD3" w:rsidRPr="00026B5E" w:rsidRDefault="00300CD3" w:rsidP="004C6BA1">
            <w:pPr>
              <w:jc w:val="both"/>
            </w:pPr>
            <w:r w:rsidRPr="00026B5E">
              <w:t xml:space="preserve">       </w:t>
            </w:r>
            <w:r w:rsidR="004C6BA1" w:rsidRPr="00026B5E">
              <w:t>-</w:t>
            </w:r>
            <w:r w:rsidRPr="00026B5E">
              <w:t xml:space="preserve">     </w:t>
            </w:r>
            <w:r w:rsidR="004C6BA1" w:rsidRPr="00026B5E">
              <w:t xml:space="preserve">  </w:t>
            </w:r>
          </w:p>
        </w:tc>
        <w:tc>
          <w:tcPr>
            <w:tcW w:w="6096" w:type="dxa"/>
            <w:shd w:val="clear" w:color="auto" w:fill="auto"/>
          </w:tcPr>
          <w:p w:rsidR="00300CD3" w:rsidRPr="00026B5E" w:rsidRDefault="00CA36D7" w:rsidP="00AA7C6E">
            <w:pPr>
              <w:jc w:val="both"/>
            </w:pPr>
            <w:r>
              <w:t>начальник</w:t>
            </w:r>
            <w:r w:rsidR="006A7C34">
              <w:t xml:space="preserve"> </w:t>
            </w:r>
            <w:r w:rsidR="00026B5E" w:rsidRPr="00026B5E">
              <w:t>отдела юридического и нормативно-методического обеспечения</w:t>
            </w:r>
          </w:p>
        </w:tc>
      </w:tr>
    </w:tbl>
    <w:p w:rsidR="00026B5E" w:rsidRPr="00F055D5" w:rsidRDefault="00026B5E" w:rsidP="00DB67A2">
      <w:pPr>
        <w:spacing w:after="0" w:line="360" w:lineRule="auto"/>
        <w:jc w:val="both"/>
        <w:rPr>
          <w:sz w:val="20"/>
          <w:szCs w:val="20"/>
        </w:rPr>
      </w:pPr>
    </w:p>
    <w:tbl>
      <w:tblPr>
        <w:tblStyle w:val="ab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850"/>
        <w:gridCol w:w="6096"/>
      </w:tblGrid>
      <w:tr w:rsidR="00026B5E" w:rsidRPr="00026B5E" w:rsidTr="00026B5E">
        <w:tc>
          <w:tcPr>
            <w:tcW w:w="2410" w:type="dxa"/>
            <w:shd w:val="clear" w:color="auto" w:fill="auto"/>
          </w:tcPr>
          <w:p w:rsidR="00026B5E" w:rsidRPr="00026B5E" w:rsidRDefault="00026B5E" w:rsidP="00FB58C0">
            <w:pPr>
              <w:jc w:val="both"/>
            </w:pPr>
            <w:r>
              <w:t>Дубышкин</w:t>
            </w:r>
            <w:r w:rsidR="002959D3">
              <w:t>а Лариса Александровна</w:t>
            </w: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FB58C0">
            <w:pPr>
              <w:jc w:val="right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</w:tcPr>
          <w:p w:rsidR="00026B5E" w:rsidRPr="00026B5E" w:rsidRDefault="00F055D5" w:rsidP="00FB58C0">
            <w:pPr>
              <w:jc w:val="both"/>
            </w:pPr>
            <w:r>
              <w:t>п</w:t>
            </w:r>
            <w:r w:rsidR="002959D3">
              <w:t>омощник руководителя</w:t>
            </w:r>
          </w:p>
          <w:p w:rsidR="00026B5E" w:rsidRDefault="00026B5E" w:rsidP="00FB58C0">
            <w:pPr>
              <w:jc w:val="both"/>
            </w:pPr>
          </w:p>
          <w:p w:rsidR="00F055D5" w:rsidRPr="00026B5E" w:rsidRDefault="00F055D5" w:rsidP="00FB58C0">
            <w:pPr>
              <w:jc w:val="both"/>
            </w:pPr>
          </w:p>
        </w:tc>
      </w:tr>
      <w:tr w:rsidR="00026B5E" w:rsidRPr="00026B5E" w:rsidTr="00026B5E">
        <w:tc>
          <w:tcPr>
            <w:tcW w:w="2410" w:type="dxa"/>
            <w:shd w:val="clear" w:color="auto" w:fill="auto"/>
          </w:tcPr>
          <w:p w:rsidR="00026B5E" w:rsidRDefault="0097299F" w:rsidP="00026B5E">
            <w:pPr>
              <w:jc w:val="both"/>
            </w:pPr>
            <w:r>
              <w:t>Хайницкая Элеонора</w:t>
            </w:r>
          </w:p>
          <w:p w:rsidR="0097299F" w:rsidRPr="00026B5E" w:rsidRDefault="0097299F" w:rsidP="00026B5E">
            <w:pPr>
              <w:jc w:val="both"/>
            </w:pPr>
            <w:r>
              <w:t>Андреевна</w:t>
            </w: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FB58C0">
            <w:pPr>
              <w:jc w:val="right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</w:tcPr>
          <w:p w:rsidR="002959D3" w:rsidRPr="00F055D5" w:rsidRDefault="006002D2" w:rsidP="00FB58C0">
            <w:pPr>
              <w:jc w:val="both"/>
              <w:rPr>
                <w:sz w:val="20"/>
                <w:szCs w:val="20"/>
              </w:rPr>
            </w:pPr>
            <w:r>
              <w:t>п</w:t>
            </w:r>
            <w:r w:rsidR="0097299F">
              <w:t>реподаватель программ СПО промышленно-экономического факультета</w:t>
            </w:r>
            <w:r w:rsidR="007272D9" w:rsidRPr="007272D9">
              <w:t xml:space="preserve"> ФГБОУ ВО «Приамурский государственный университет имени Шолом-Алейхема», представитель научной организации, образовательного учреждения среднего, высшего и дополнительного профессионального образования, деятельность которого связана с государственной службой</w:t>
            </w:r>
          </w:p>
        </w:tc>
      </w:tr>
      <w:tr w:rsidR="00026B5E" w:rsidRPr="00026B5E" w:rsidTr="00026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26B5E" w:rsidRPr="00026B5E" w:rsidRDefault="007272D9" w:rsidP="00FB58C0">
            <w:pPr>
              <w:jc w:val="both"/>
            </w:pPr>
            <w:r>
              <w:t>Сиянова Оксана Анатольевна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26B5E" w:rsidRPr="00026B5E" w:rsidRDefault="00026B5E" w:rsidP="00FB58C0">
            <w:pPr>
              <w:jc w:val="right"/>
            </w:pPr>
            <w:r w:rsidRPr="00026B5E">
              <w:t>-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2959D3" w:rsidRDefault="002959D3" w:rsidP="002959D3">
            <w:pPr>
              <w:jc w:val="both"/>
            </w:pPr>
            <w:r>
              <w:t>член Общественного совета при Управлении</w:t>
            </w:r>
          </w:p>
          <w:p w:rsidR="00026B5E" w:rsidRPr="00026B5E" w:rsidRDefault="002959D3" w:rsidP="002959D3">
            <w:pPr>
              <w:jc w:val="both"/>
            </w:pPr>
            <w:r>
              <w:t>Роспотребнадзора по ЕАО</w:t>
            </w:r>
          </w:p>
        </w:tc>
      </w:tr>
    </w:tbl>
    <w:p w:rsidR="00FF10F2" w:rsidRPr="00F055D5" w:rsidRDefault="00FF10F2" w:rsidP="00DB67A2">
      <w:pPr>
        <w:spacing w:after="0" w:line="360" w:lineRule="auto"/>
        <w:jc w:val="both"/>
        <w:rPr>
          <w:sz w:val="20"/>
          <w:szCs w:val="20"/>
        </w:rPr>
      </w:pPr>
    </w:p>
    <w:p w:rsidR="003929BF" w:rsidRDefault="002959D3" w:rsidP="002959D3">
      <w:pPr>
        <w:spacing w:after="0" w:line="360" w:lineRule="auto"/>
        <w:ind w:firstLine="708"/>
        <w:jc w:val="both"/>
      </w:pPr>
      <w:r w:rsidRPr="002959D3">
        <w:rPr>
          <w:sz w:val="28"/>
          <w:szCs w:val="28"/>
        </w:rPr>
        <w:t>2.</w:t>
      </w:r>
      <w:r w:rsidRPr="002959D3">
        <w:rPr>
          <w:sz w:val="28"/>
          <w:szCs w:val="28"/>
        </w:rPr>
        <w:tab/>
        <w:t>Приказ Управления Роспотребнадзора по Евр</w:t>
      </w:r>
      <w:r w:rsidR="00F055D5">
        <w:rPr>
          <w:sz w:val="28"/>
          <w:szCs w:val="28"/>
        </w:rPr>
        <w:t xml:space="preserve">ейской </w:t>
      </w:r>
      <w:r w:rsidR="00CA36D7">
        <w:rPr>
          <w:sz w:val="28"/>
          <w:szCs w:val="28"/>
        </w:rPr>
        <w:t>автономной области</w:t>
      </w:r>
      <w:r w:rsidR="007272D9">
        <w:rPr>
          <w:sz w:val="28"/>
          <w:szCs w:val="28"/>
        </w:rPr>
        <w:t xml:space="preserve"> от </w:t>
      </w:r>
      <w:r w:rsidR="0097299F" w:rsidRPr="0097299F">
        <w:rPr>
          <w:sz w:val="28"/>
          <w:szCs w:val="28"/>
        </w:rPr>
        <w:t>25.09.2020</w:t>
      </w:r>
      <w:r w:rsidR="0097299F">
        <w:rPr>
          <w:sz w:val="28"/>
          <w:szCs w:val="28"/>
        </w:rPr>
        <w:t xml:space="preserve"> </w:t>
      </w:r>
      <w:r w:rsidRPr="002959D3">
        <w:rPr>
          <w:sz w:val="28"/>
          <w:szCs w:val="28"/>
        </w:rPr>
        <w:t xml:space="preserve">№ </w:t>
      </w:r>
      <w:r w:rsidR="0097299F">
        <w:rPr>
          <w:sz w:val="28"/>
          <w:szCs w:val="28"/>
        </w:rPr>
        <w:t>108</w:t>
      </w:r>
      <w:r w:rsidRPr="002959D3">
        <w:rPr>
          <w:sz w:val="28"/>
          <w:szCs w:val="28"/>
        </w:rPr>
        <w:t xml:space="preserve"> «</w:t>
      </w:r>
      <w:r w:rsidR="0097299F" w:rsidRPr="0097299F">
        <w:rPr>
          <w:sz w:val="28"/>
          <w:szCs w:val="28"/>
        </w:rPr>
        <w:t>Об утверждении состава комиссии 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 w:rsidRPr="002959D3">
        <w:rPr>
          <w:sz w:val="28"/>
          <w:szCs w:val="28"/>
        </w:rPr>
        <w:t>» считать утратившим силу.</w:t>
      </w:r>
    </w:p>
    <w:p w:rsidR="00970BB3" w:rsidRDefault="002959D3" w:rsidP="004910C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959D3">
        <w:rPr>
          <w:sz w:val="28"/>
          <w:szCs w:val="28"/>
        </w:rPr>
        <w:t>3.</w:t>
      </w:r>
      <w:r w:rsidRPr="002959D3">
        <w:rPr>
          <w:sz w:val="28"/>
          <w:szCs w:val="28"/>
        </w:rPr>
        <w:tab/>
        <w:t xml:space="preserve">Контроль за исполнением настоящего приказа оставляю за собой. </w:t>
      </w:r>
    </w:p>
    <w:p w:rsidR="00F055D5" w:rsidRDefault="00F055D5" w:rsidP="004910C1">
      <w:pPr>
        <w:spacing w:line="360" w:lineRule="auto"/>
        <w:rPr>
          <w:sz w:val="28"/>
          <w:szCs w:val="28"/>
        </w:rPr>
      </w:pPr>
    </w:p>
    <w:p w:rsidR="004910C1" w:rsidRDefault="004910C1" w:rsidP="004910C1">
      <w:pPr>
        <w:spacing w:line="360" w:lineRule="auto"/>
        <w:rPr>
          <w:sz w:val="28"/>
          <w:szCs w:val="28"/>
        </w:rPr>
      </w:pPr>
      <w:r w:rsidRPr="004910C1">
        <w:rPr>
          <w:sz w:val="28"/>
          <w:szCs w:val="28"/>
        </w:rPr>
        <w:t>Руководитель Управления</w:t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="003929BF">
        <w:rPr>
          <w:sz w:val="28"/>
          <w:szCs w:val="28"/>
        </w:rPr>
        <w:t xml:space="preserve">    </w:t>
      </w:r>
      <w:r w:rsidRPr="004910C1">
        <w:rPr>
          <w:sz w:val="28"/>
          <w:szCs w:val="28"/>
        </w:rPr>
        <w:t xml:space="preserve">         </w:t>
      </w:r>
      <w:r w:rsidR="008A05CB">
        <w:rPr>
          <w:sz w:val="28"/>
          <w:szCs w:val="28"/>
        </w:rPr>
        <w:t xml:space="preserve">         </w:t>
      </w:r>
      <w:r w:rsidRPr="004910C1">
        <w:rPr>
          <w:sz w:val="28"/>
          <w:szCs w:val="28"/>
        </w:rPr>
        <w:t>П.В. Копылов</w:t>
      </w:r>
    </w:p>
    <w:p w:rsidR="007272D9" w:rsidRDefault="007272D9" w:rsidP="004910C1">
      <w:pPr>
        <w:spacing w:line="360" w:lineRule="auto"/>
        <w:rPr>
          <w:sz w:val="28"/>
          <w:szCs w:val="28"/>
        </w:rPr>
      </w:pPr>
    </w:p>
    <w:p w:rsidR="007272D9" w:rsidRDefault="007272D9" w:rsidP="004910C1">
      <w:pPr>
        <w:spacing w:line="360" w:lineRule="auto"/>
        <w:rPr>
          <w:sz w:val="28"/>
          <w:szCs w:val="28"/>
        </w:rPr>
      </w:pPr>
    </w:p>
    <w:p w:rsidR="00CC59CB" w:rsidRDefault="00CC59CB" w:rsidP="004910C1">
      <w:pPr>
        <w:rPr>
          <w:sz w:val="28"/>
          <w:szCs w:val="28"/>
        </w:rPr>
      </w:pPr>
      <w:bookmarkStart w:id="0" w:name="_GoBack"/>
      <w:bookmarkEnd w:id="0"/>
    </w:p>
    <w:sectPr w:rsidR="00CC59CB" w:rsidSect="00F055D5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1074"/>
    <w:multiLevelType w:val="hybridMultilevel"/>
    <w:tmpl w:val="EB6A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45"/>
    <w:rsid w:val="00014460"/>
    <w:rsid w:val="00023997"/>
    <w:rsid w:val="00025B86"/>
    <w:rsid w:val="00026B5E"/>
    <w:rsid w:val="0004636A"/>
    <w:rsid w:val="00051911"/>
    <w:rsid w:val="00062F8F"/>
    <w:rsid w:val="0007155B"/>
    <w:rsid w:val="000A277F"/>
    <w:rsid w:val="000E3D92"/>
    <w:rsid w:val="00105455"/>
    <w:rsid w:val="00121AB1"/>
    <w:rsid w:val="00135D39"/>
    <w:rsid w:val="00147F9C"/>
    <w:rsid w:val="0019175E"/>
    <w:rsid w:val="001E46A0"/>
    <w:rsid w:val="001F0D80"/>
    <w:rsid w:val="001F5B1F"/>
    <w:rsid w:val="00204BFA"/>
    <w:rsid w:val="0024567F"/>
    <w:rsid w:val="00257B89"/>
    <w:rsid w:val="0027518B"/>
    <w:rsid w:val="00276B80"/>
    <w:rsid w:val="002959D3"/>
    <w:rsid w:val="002C2148"/>
    <w:rsid w:val="002C5F45"/>
    <w:rsid w:val="002D2087"/>
    <w:rsid w:val="002D51FA"/>
    <w:rsid w:val="00300CD3"/>
    <w:rsid w:val="00324036"/>
    <w:rsid w:val="00345AD9"/>
    <w:rsid w:val="003545ED"/>
    <w:rsid w:val="003929BF"/>
    <w:rsid w:val="003E441C"/>
    <w:rsid w:val="00402C9A"/>
    <w:rsid w:val="00406F3F"/>
    <w:rsid w:val="00411CEC"/>
    <w:rsid w:val="0043202A"/>
    <w:rsid w:val="004514F3"/>
    <w:rsid w:val="00476484"/>
    <w:rsid w:val="004910C1"/>
    <w:rsid w:val="004C6BA1"/>
    <w:rsid w:val="005030FE"/>
    <w:rsid w:val="00511939"/>
    <w:rsid w:val="005265C6"/>
    <w:rsid w:val="005401BF"/>
    <w:rsid w:val="00544FCB"/>
    <w:rsid w:val="00596DE0"/>
    <w:rsid w:val="005C5E38"/>
    <w:rsid w:val="005F5F5E"/>
    <w:rsid w:val="006002D2"/>
    <w:rsid w:val="00620ED6"/>
    <w:rsid w:val="00662687"/>
    <w:rsid w:val="006A7C34"/>
    <w:rsid w:val="006B794F"/>
    <w:rsid w:val="006E0B40"/>
    <w:rsid w:val="0070651F"/>
    <w:rsid w:val="0071030D"/>
    <w:rsid w:val="007272D9"/>
    <w:rsid w:val="00783238"/>
    <w:rsid w:val="007973CE"/>
    <w:rsid w:val="007E2632"/>
    <w:rsid w:val="00832B54"/>
    <w:rsid w:val="008405BB"/>
    <w:rsid w:val="00846210"/>
    <w:rsid w:val="00881643"/>
    <w:rsid w:val="00890721"/>
    <w:rsid w:val="008A05CB"/>
    <w:rsid w:val="008D10BC"/>
    <w:rsid w:val="00970BB3"/>
    <w:rsid w:val="0097299F"/>
    <w:rsid w:val="009B475B"/>
    <w:rsid w:val="009B6254"/>
    <w:rsid w:val="00A36FFC"/>
    <w:rsid w:val="00A4348C"/>
    <w:rsid w:val="00A46C7D"/>
    <w:rsid w:val="00A47373"/>
    <w:rsid w:val="00A7257B"/>
    <w:rsid w:val="00AA6B09"/>
    <w:rsid w:val="00AA7C6E"/>
    <w:rsid w:val="00AF6698"/>
    <w:rsid w:val="00B124B2"/>
    <w:rsid w:val="00B625FA"/>
    <w:rsid w:val="00BB74F3"/>
    <w:rsid w:val="00C26D0B"/>
    <w:rsid w:val="00C86035"/>
    <w:rsid w:val="00C9522B"/>
    <w:rsid w:val="00CA36D7"/>
    <w:rsid w:val="00CC59CB"/>
    <w:rsid w:val="00CF39EA"/>
    <w:rsid w:val="00D32EFF"/>
    <w:rsid w:val="00D6166F"/>
    <w:rsid w:val="00D7330A"/>
    <w:rsid w:val="00D96B5C"/>
    <w:rsid w:val="00DB67A2"/>
    <w:rsid w:val="00DC74FB"/>
    <w:rsid w:val="00E6163E"/>
    <w:rsid w:val="00E7045D"/>
    <w:rsid w:val="00E76D39"/>
    <w:rsid w:val="00EC7001"/>
    <w:rsid w:val="00ED2EF7"/>
    <w:rsid w:val="00F055D5"/>
    <w:rsid w:val="00F82A52"/>
    <w:rsid w:val="00FA5C9E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23997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24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124B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239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023997"/>
  </w:style>
  <w:style w:type="paragraph" w:styleId="a8">
    <w:name w:val="Balloon Text"/>
    <w:basedOn w:val="a"/>
    <w:link w:val="a9"/>
    <w:uiPriority w:val="99"/>
    <w:semiHidden/>
    <w:unhideWhenUsed/>
    <w:rsid w:val="000239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9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A05CB"/>
    <w:pPr>
      <w:ind w:left="720"/>
      <w:contextualSpacing/>
    </w:pPr>
  </w:style>
  <w:style w:type="table" w:styleId="ab">
    <w:name w:val="Table Grid"/>
    <w:basedOn w:val="a1"/>
    <w:rsid w:val="00AA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23997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24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124B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239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023997"/>
  </w:style>
  <w:style w:type="paragraph" w:styleId="a8">
    <w:name w:val="Balloon Text"/>
    <w:basedOn w:val="a"/>
    <w:link w:val="a9"/>
    <w:uiPriority w:val="99"/>
    <w:semiHidden/>
    <w:unhideWhenUsed/>
    <w:rsid w:val="000239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9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A05CB"/>
    <w:pPr>
      <w:ind w:left="720"/>
      <w:contextualSpacing/>
    </w:pPr>
  </w:style>
  <w:style w:type="table" w:styleId="ab">
    <w:name w:val="Table Grid"/>
    <w:basedOn w:val="a1"/>
    <w:rsid w:val="00AA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CFBF-24E8-4EAE-A511-4E2512A2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6028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Ананьева Е.В</cp:lastModifiedBy>
  <cp:revision>87</cp:revision>
  <cp:lastPrinted>2022-08-16T05:47:00Z</cp:lastPrinted>
  <dcterms:created xsi:type="dcterms:W3CDTF">2011-08-24T22:19:00Z</dcterms:created>
  <dcterms:modified xsi:type="dcterms:W3CDTF">2022-08-16T06:00:00Z</dcterms:modified>
</cp:coreProperties>
</file>